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709" w:rsidRDefault="0062569B" w:rsidP="00B81709">
      <w:r>
        <w:rPr>
          <w:color w:val="323232"/>
          <w:spacing w:val="1"/>
        </w:rPr>
        <w:t xml:space="preserve">  </w:t>
      </w:r>
    </w:p>
    <w:p w:rsidR="00B81709" w:rsidRDefault="00B81709" w:rsidP="00B81709">
      <w:pPr>
        <w:jc w:val="center"/>
      </w:pPr>
    </w:p>
    <w:p w:rsidR="00D476D5" w:rsidRDefault="00D476D5" w:rsidP="00B81709">
      <w:pPr>
        <w:jc w:val="center"/>
      </w:pPr>
    </w:p>
    <w:p w:rsidR="00D476D5" w:rsidRDefault="00D476D5" w:rsidP="00B81709">
      <w:pPr>
        <w:jc w:val="center"/>
      </w:pPr>
    </w:p>
    <w:p w:rsidR="00D476D5" w:rsidRDefault="00D476D5" w:rsidP="00B81709">
      <w:pPr>
        <w:jc w:val="center"/>
      </w:pPr>
    </w:p>
    <w:p w:rsidR="00D476D5" w:rsidRDefault="00D476D5" w:rsidP="00B81709">
      <w:pPr>
        <w:jc w:val="center"/>
      </w:pPr>
    </w:p>
    <w:p w:rsidR="00B81709" w:rsidRDefault="00B81709" w:rsidP="00B81709">
      <w:pPr>
        <w:jc w:val="center"/>
      </w:pPr>
    </w:p>
    <w:p w:rsidR="00B81709" w:rsidRPr="00A56FA5" w:rsidRDefault="00B81709" w:rsidP="00B81709">
      <w:pPr>
        <w:jc w:val="center"/>
        <w:rPr>
          <w:rFonts w:ascii="SchoolBook" w:hAnsi="SchoolBook"/>
          <w:b/>
          <w:spacing w:val="12"/>
          <w:sz w:val="36"/>
          <w:szCs w:val="36"/>
        </w:rPr>
      </w:pPr>
      <w:r w:rsidRPr="00A56FA5">
        <w:rPr>
          <w:b/>
          <w:spacing w:val="12"/>
          <w:sz w:val="36"/>
          <w:szCs w:val="36"/>
        </w:rPr>
        <w:t>АДМИНИСТРАЦИЯ ГОРОДА БАТАЙСКА</w:t>
      </w:r>
    </w:p>
    <w:p w:rsidR="00B81709" w:rsidRDefault="00B81709" w:rsidP="00B81709">
      <w:pPr>
        <w:jc w:val="center"/>
      </w:pPr>
    </w:p>
    <w:p w:rsidR="00B81709" w:rsidRPr="009C4529" w:rsidRDefault="00B81709" w:rsidP="00B81709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B81709" w:rsidRDefault="00B81709" w:rsidP="00B81709">
      <w:pPr>
        <w:jc w:val="center"/>
        <w:rPr>
          <w:b/>
          <w:sz w:val="50"/>
        </w:rPr>
      </w:pPr>
    </w:p>
    <w:p w:rsidR="00B81709" w:rsidRPr="00F32CD2" w:rsidRDefault="00B81709" w:rsidP="00B81709">
      <w:r>
        <w:t xml:space="preserve">  </w:t>
      </w:r>
      <w:r w:rsidRPr="00F32CD2">
        <w:t>16.08.2011г</w:t>
      </w:r>
      <w:r w:rsidR="001D5DFE">
        <w:t>.</w:t>
      </w:r>
      <w:r w:rsidRPr="00F32CD2">
        <w:t xml:space="preserve">                    </w:t>
      </w:r>
      <w:r w:rsidR="001D5DFE">
        <w:t xml:space="preserve">          </w:t>
      </w:r>
      <w:r>
        <w:t xml:space="preserve">  </w:t>
      </w:r>
      <w:r w:rsidRPr="00F32CD2">
        <w:t xml:space="preserve">№ 1401                                    </w:t>
      </w:r>
      <w:r>
        <w:t xml:space="preserve"> </w:t>
      </w:r>
      <w:r w:rsidR="001D5DFE">
        <w:t xml:space="preserve">                             </w:t>
      </w:r>
      <w:r>
        <w:t xml:space="preserve">   </w:t>
      </w:r>
      <w:r w:rsidRPr="00F32CD2">
        <w:t xml:space="preserve">  г. Батайск</w:t>
      </w:r>
    </w:p>
    <w:p w:rsidR="00B81709" w:rsidRDefault="00B81709" w:rsidP="00B81709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B81709" w:rsidRDefault="00B81709" w:rsidP="00B81709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B81709" w:rsidRDefault="00B81709" w:rsidP="00B81709">
      <w:pPr>
        <w:pStyle w:val="ac"/>
        <w:spacing w:after="0"/>
        <w:ind w:right="4535" w:firstLine="567"/>
        <w:rPr>
          <w:sz w:val="28"/>
          <w:szCs w:val="28"/>
        </w:rPr>
      </w:pPr>
    </w:p>
    <w:p w:rsidR="00B81709" w:rsidRDefault="00B81709" w:rsidP="00B81709">
      <w:pPr>
        <w:pStyle w:val="ac"/>
        <w:spacing w:after="0"/>
        <w:ind w:right="4535"/>
      </w:pPr>
      <w:r w:rsidRPr="005A695D">
        <w:t xml:space="preserve">О  </w:t>
      </w:r>
      <w:r>
        <w:t>внесении изменений в</w:t>
      </w:r>
      <w:r w:rsidRPr="005A695D">
        <w:t xml:space="preserve"> </w:t>
      </w:r>
      <w:r>
        <w:t>ведомственную</w:t>
      </w:r>
      <w:r w:rsidRPr="005A695D">
        <w:t xml:space="preserve"> целев</w:t>
      </w:r>
      <w:r>
        <w:t>ую</w:t>
      </w:r>
      <w:r w:rsidRPr="005A695D">
        <w:t xml:space="preserve"> программ</w:t>
      </w:r>
      <w:r>
        <w:t>у</w:t>
      </w:r>
      <w:r w:rsidRPr="005A695D">
        <w:t xml:space="preserve"> «Ремонт жилищного фонда </w:t>
      </w:r>
      <w:r>
        <w:t xml:space="preserve">и имущества </w:t>
      </w:r>
      <w:r w:rsidRPr="005A695D">
        <w:t>муниципального образования «Город Батайск» в 2011 году»</w:t>
      </w:r>
    </w:p>
    <w:p w:rsidR="00B81709" w:rsidRDefault="00B81709" w:rsidP="00B81709">
      <w:pPr>
        <w:pStyle w:val="ac"/>
        <w:spacing w:after="0"/>
        <w:ind w:right="4535"/>
      </w:pPr>
    </w:p>
    <w:p w:rsidR="00B81709" w:rsidRDefault="00B81709" w:rsidP="00B81709">
      <w:pPr>
        <w:pStyle w:val="ac"/>
        <w:spacing w:after="0"/>
        <w:ind w:right="4535"/>
      </w:pPr>
    </w:p>
    <w:p w:rsidR="00B81709" w:rsidRDefault="00B81709" w:rsidP="00B81709">
      <w:pPr>
        <w:ind w:right="-24" w:firstLine="567"/>
        <w:jc w:val="both"/>
      </w:pPr>
      <w:r>
        <w:t>В целях создания безопасных и благоприятных условий проживания граждан и повышения качества реформирования жилищно-коммунального хозяйства,</w:t>
      </w:r>
    </w:p>
    <w:p w:rsidR="00B81709" w:rsidRDefault="00B81709" w:rsidP="00B81709">
      <w:pPr>
        <w:ind w:right="-24"/>
        <w:jc w:val="both"/>
      </w:pPr>
    </w:p>
    <w:p w:rsidR="00B81709" w:rsidRDefault="00B81709" w:rsidP="00B81709">
      <w:pPr>
        <w:ind w:right="-23"/>
        <w:jc w:val="both"/>
      </w:pPr>
      <w:r>
        <w:rPr>
          <w:b/>
        </w:rPr>
        <w:t>ПОСТАНОВЛЯЮ:</w:t>
      </w:r>
    </w:p>
    <w:p w:rsidR="00B81709" w:rsidRDefault="00B81709" w:rsidP="00B81709">
      <w:pPr>
        <w:numPr>
          <w:ilvl w:val="0"/>
          <w:numId w:val="35"/>
        </w:numPr>
        <w:ind w:left="0" w:right="-1" w:firstLine="0"/>
        <w:jc w:val="both"/>
      </w:pPr>
      <w:r>
        <w:t xml:space="preserve">Внести изменения в ведомственную целевую программу </w:t>
      </w:r>
      <w:r w:rsidRPr="005A695D">
        <w:t xml:space="preserve">«Ремонт жилищного фонда </w:t>
      </w:r>
      <w:r>
        <w:t xml:space="preserve">и имущества </w:t>
      </w:r>
      <w:r w:rsidRPr="005A695D">
        <w:t>муниципального образования «Город Батайск» в 2011 году»</w:t>
      </w:r>
      <w:r>
        <w:t>, утвержденную постановлением Администрации города Батайска от 21.02.2011г № 185:</w:t>
      </w:r>
    </w:p>
    <w:p w:rsidR="00B81709" w:rsidRDefault="00B81709" w:rsidP="00B81709">
      <w:pPr>
        <w:ind w:right="-1"/>
        <w:jc w:val="both"/>
      </w:pPr>
      <w:r>
        <w:t xml:space="preserve">1.1 Приложение  к постановлению Администрации города Батайска от 21.02.2011г. № 185  изложить в новой редакции. </w:t>
      </w:r>
    </w:p>
    <w:p w:rsidR="00B81709" w:rsidRPr="00DE68FB" w:rsidRDefault="00B81709" w:rsidP="00B81709">
      <w:pPr>
        <w:numPr>
          <w:ilvl w:val="0"/>
          <w:numId w:val="35"/>
        </w:numPr>
        <w:ind w:left="0" w:right="-1" w:firstLine="0"/>
        <w:contextualSpacing/>
        <w:jc w:val="both"/>
      </w:pPr>
      <w:r w:rsidRPr="005A695D">
        <w:t>Заместителю главы Администрации города Батайска по бюджету и финансам – начальнику Финансового управления города Батайска (Левиной И.В.) осуществ</w:t>
      </w:r>
      <w:r>
        <w:t>лять</w:t>
      </w:r>
      <w:r w:rsidRPr="005A695D">
        <w:t xml:space="preserve"> финансирование </w:t>
      </w:r>
      <w:r>
        <w:t xml:space="preserve">ведомственной целевой программы в </w:t>
      </w:r>
      <w:r w:rsidRPr="005A695D">
        <w:t>пр</w:t>
      </w:r>
      <w:r>
        <w:t>е</w:t>
      </w:r>
      <w:r w:rsidRPr="005A695D">
        <w:t>делах ассигнований, предусмотренных на указанные цели в текущем финансовом году.</w:t>
      </w:r>
    </w:p>
    <w:p w:rsidR="00B81709" w:rsidRPr="00C177EB" w:rsidRDefault="00B81709" w:rsidP="00B81709">
      <w:pPr>
        <w:spacing w:before="100" w:beforeAutospacing="1"/>
        <w:contextualSpacing/>
        <w:jc w:val="both"/>
      </w:pPr>
      <w:r>
        <w:t xml:space="preserve">3.  </w:t>
      </w:r>
      <w:r w:rsidRPr="00C177EB">
        <w:t xml:space="preserve">Контроль над исполнением постановления возложить на </w:t>
      </w:r>
      <w:r>
        <w:t>заместителя главы Администрации города Батайска по жилищно-коммунальному хозяйству</w:t>
      </w:r>
      <w:r w:rsidRPr="00C177EB">
        <w:t xml:space="preserve"> </w:t>
      </w:r>
      <w:r>
        <w:t>Владиславского В.Б</w:t>
      </w:r>
      <w:r w:rsidRPr="00C177EB">
        <w:t>.</w:t>
      </w:r>
    </w:p>
    <w:p w:rsidR="00B81709" w:rsidRPr="00DD3360" w:rsidRDefault="00B81709" w:rsidP="00B81709">
      <w:pPr>
        <w:ind w:right="-23"/>
        <w:jc w:val="both"/>
      </w:pPr>
    </w:p>
    <w:p w:rsidR="00B81709" w:rsidRPr="00DD3360" w:rsidRDefault="00B81709" w:rsidP="00B81709">
      <w:pPr>
        <w:pStyle w:val="1"/>
        <w:keepNext w:val="0"/>
        <w:widowControl w:val="0"/>
        <w:spacing w:before="0" w:line="240" w:lineRule="auto"/>
        <w:rPr>
          <w:szCs w:val="24"/>
        </w:rPr>
      </w:pPr>
    </w:p>
    <w:p w:rsidR="00B81709" w:rsidRDefault="00B81709" w:rsidP="00B81709"/>
    <w:p w:rsidR="00B81709" w:rsidRDefault="00B81709" w:rsidP="00B81709"/>
    <w:p w:rsidR="00B81709" w:rsidRPr="00DD3360" w:rsidRDefault="00B81709" w:rsidP="00B81709"/>
    <w:p w:rsidR="00B81709" w:rsidRDefault="00B81709" w:rsidP="00B81709">
      <w:pPr>
        <w:pStyle w:val="1"/>
        <w:keepNext w:val="0"/>
        <w:widowControl w:val="0"/>
        <w:spacing w:before="0" w:line="240" w:lineRule="auto"/>
      </w:pPr>
      <w:r>
        <w:t>Мэр города Батайска</w:t>
      </w:r>
      <w:r w:rsidRPr="00BC5433">
        <w:t xml:space="preserve">       </w:t>
      </w:r>
      <w:r>
        <w:t xml:space="preserve">                         </w:t>
      </w:r>
      <w:r w:rsidRPr="00BC5433">
        <w:t xml:space="preserve">                  </w:t>
      </w:r>
      <w:r>
        <w:t xml:space="preserve">                                          В</w:t>
      </w:r>
      <w:r w:rsidRPr="00BC5433">
        <w:t xml:space="preserve">.В. </w:t>
      </w:r>
      <w:r>
        <w:t>Путилин</w:t>
      </w:r>
    </w:p>
    <w:p w:rsidR="00B81709" w:rsidRPr="00F32CD2" w:rsidRDefault="00B81709" w:rsidP="00B81709"/>
    <w:p w:rsidR="00B81709" w:rsidRDefault="00B81709" w:rsidP="00B81709"/>
    <w:p w:rsidR="00B81709" w:rsidRDefault="00B81709" w:rsidP="00B81709"/>
    <w:p w:rsidR="00B81709" w:rsidRDefault="00B81709" w:rsidP="00B81709"/>
    <w:p w:rsidR="00B81709" w:rsidRDefault="00B81709" w:rsidP="00B81709"/>
    <w:p w:rsidR="00B81709" w:rsidRDefault="00B81709" w:rsidP="00B81709"/>
    <w:p w:rsidR="00B81709" w:rsidRDefault="00B81709" w:rsidP="00B81709"/>
    <w:p w:rsidR="00B81709" w:rsidRDefault="00B81709" w:rsidP="00B81709"/>
    <w:p w:rsidR="00B81709" w:rsidRDefault="00B81709" w:rsidP="00B81709"/>
    <w:p w:rsidR="00B9674F" w:rsidRDefault="0014062E" w:rsidP="001D5DFE">
      <w:pPr>
        <w:shd w:val="clear" w:color="auto" w:fill="FFFFFF"/>
        <w:ind w:left="5664" w:firstLine="708"/>
        <w:rPr>
          <w:color w:val="323232"/>
          <w:spacing w:val="1"/>
        </w:rPr>
      </w:pPr>
      <w:r>
        <w:rPr>
          <w:color w:val="323232"/>
          <w:spacing w:val="1"/>
        </w:rPr>
        <w:lastRenderedPageBreak/>
        <w:t>Приложение</w:t>
      </w:r>
      <w:r w:rsidR="00797727">
        <w:rPr>
          <w:color w:val="323232"/>
          <w:spacing w:val="1"/>
        </w:rPr>
        <w:t xml:space="preserve"> </w:t>
      </w:r>
    </w:p>
    <w:p w:rsidR="0014062E" w:rsidRPr="002221FC" w:rsidRDefault="001D5DFE" w:rsidP="001D5DFE">
      <w:pPr>
        <w:shd w:val="clear" w:color="auto" w:fill="FFFFFF"/>
        <w:jc w:val="center"/>
        <w:rPr>
          <w:color w:val="323232"/>
          <w:spacing w:val="1"/>
        </w:rPr>
      </w:pPr>
      <w:r>
        <w:rPr>
          <w:color w:val="323232"/>
          <w:spacing w:val="1"/>
        </w:rPr>
        <w:t xml:space="preserve">                                                                  </w:t>
      </w:r>
      <w:r w:rsidR="0014062E">
        <w:rPr>
          <w:color w:val="323232"/>
          <w:spacing w:val="1"/>
        </w:rPr>
        <w:t xml:space="preserve">к </w:t>
      </w:r>
      <w:r w:rsidR="00C971FB">
        <w:rPr>
          <w:color w:val="323232"/>
          <w:spacing w:val="1"/>
        </w:rPr>
        <w:t>постановлению</w:t>
      </w:r>
      <w:r w:rsidR="00A06FE5">
        <w:rPr>
          <w:color w:val="323232"/>
          <w:spacing w:val="1"/>
        </w:rPr>
        <w:t xml:space="preserve"> </w:t>
      </w:r>
      <w:r w:rsidR="0014062E">
        <w:rPr>
          <w:color w:val="323232"/>
          <w:spacing w:val="1"/>
        </w:rPr>
        <w:t>Администрации города Батайска</w:t>
      </w:r>
    </w:p>
    <w:p w:rsidR="008627B0" w:rsidRPr="008627B0" w:rsidRDefault="001D5DFE" w:rsidP="001D5DFE">
      <w:pPr>
        <w:shd w:val="clear" w:color="auto" w:fill="FFFFFF"/>
        <w:jc w:val="center"/>
        <w:rPr>
          <w:color w:val="323232"/>
          <w:spacing w:val="1"/>
        </w:rPr>
      </w:pPr>
      <w:r>
        <w:rPr>
          <w:color w:val="323232"/>
          <w:spacing w:val="1"/>
        </w:rPr>
        <w:t xml:space="preserve">                                                                    </w:t>
      </w:r>
      <w:r w:rsidR="008627B0">
        <w:rPr>
          <w:color w:val="323232"/>
          <w:spacing w:val="1"/>
        </w:rPr>
        <w:t>от</w:t>
      </w:r>
      <w:r w:rsidR="000419AB">
        <w:rPr>
          <w:color w:val="323232"/>
          <w:spacing w:val="1"/>
        </w:rPr>
        <w:t xml:space="preserve"> 16.08.2011г. </w:t>
      </w:r>
      <w:r w:rsidR="008627B0">
        <w:rPr>
          <w:color w:val="323232"/>
          <w:spacing w:val="1"/>
        </w:rPr>
        <w:t xml:space="preserve"> №</w:t>
      </w:r>
      <w:r w:rsidR="000419AB">
        <w:rPr>
          <w:color w:val="323232"/>
          <w:spacing w:val="1"/>
        </w:rPr>
        <w:t xml:space="preserve">  1401</w:t>
      </w:r>
    </w:p>
    <w:p w:rsidR="005613ED" w:rsidRDefault="002373AE" w:rsidP="00EF266E">
      <w:pPr>
        <w:pStyle w:val="contentheader2cols"/>
        <w:spacing w:before="0"/>
        <w:ind w:left="0"/>
        <w:jc w:val="center"/>
        <w:rPr>
          <w:color w:val="auto"/>
          <w:sz w:val="24"/>
          <w:szCs w:val="24"/>
        </w:rPr>
      </w:pPr>
      <w:r w:rsidRPr="005613ED">
        <w:rPr>
          <w:color w:val="auto"/>
          <w:sz w:val="28"/>
          <w:szCs w:val="28"/>
        </w:rPr>
        <w:t>Паспорт</w:t>
      </w:r>
      <w:r w:rsidRPr="00EF266E">
        <w:rPr>
          <w:color w:val="auto"/>
          <w:sz w:val="24"/>
          <w:szCs w:val="24"/>
        </w:rPr>
        <w:t xml:space="preserve"> </w:t>
      </w:r>
    </w:p>
    <w:p w:rsidR="00EF266E" w:rsidRDefault="00A71151" w:rsidP="00EF266E">
      <w:pPr>
        <w:pStyle w:val="contentheader2cols"/>
        <w:spacing w:before="0"/>
        <w:ind w:left="0"/>
        <w:jc w:val="center"/>
        <w:rPr>
          <w:color w:val="auto"/>
          <w:sz w:val="28"/>
          <w:szCs w:val="28"/>
        </w:rPr>
      </w:pPr>
      <w:r w:rsidRPr="005613ED">
        <w:rPr>
          <w:color w:val="auto"/>
          <w:sz w:val="28"/>
          <w:szCs w:val="28"/>
        </w:rPr>
        <w:t>ведомственной</w:t>
      </w:r>
      <w:r w:rsidR="00A8142B" w:rsidRPr="005613ED">
        <w:rPr>
          <w:color w:val="auto"/>
          <w:sz w:val="28"/>
          <w:szCs w:val="28"/>
        </w:rPr>
        <w:t xml:space="preserve"> целевой</w:t>
      </w:r>
      <w:r w:rsidR="00EF266E" w:rsidRPr="005613ED">
        <w:rPr>
          <w:color w:val="auto"/>
          <w:sz w:val="28"/>
          <w:szCs w:val="28"/>
        </w:rPr>
        <w:t xml:space="preserve"> программы</w:t>
      </w:r>
    </w:p>
    <w:p w:rsidR="005613ED" w:rsidRPr="005613ED" w:rsidRDefault="0062569B" w:rsidP="00EF266E">
      <w:pPr>
        <w:pStyle w:val="contentheader2cols"/>
        <w:spacing w:before="0"/>
        <w:ind w:left="0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</w:t>
      </w:r>
    </w:p>
    <w:p w:rsidR="00A8142B" w:rsidRPr="005613ED" w:rsidRDefault="00A8142B" w:rsidP="00A8142B">
      <w:pPr>
        <w:pStyle w:val="a4"/>
        <w:spacing w:before="0"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613E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«Ремонт жилищного фонда </w:t>
      </w:r>
      <w:r w:rsidR="00AE5E0C" w:rsidRPr="005613E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и имущества</w:t>
      </w:r>
    </w:p>
    <w:p w:rsidR="002373AE" w:rsidRPr="005613ED" w:rsidRDefault="00A8142B" w:rsidP="00A8142B">
      <w:pPr>
        <w:pStyle w:val="a4"/>
        <w:spacing w:before="0" w:after="0"/>
        <w:jc w:val="center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613E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муниципального образования «Город Батайск»</w:t>
      </w:r>
      <w:r w:rsidR="00EF266E" w:rsidRPr="005613E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в </w:t>
      </w:r>
      <w:r w:rsidRPr="005613E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2011</w:t>
      </w:r>
      <w:r w:rsidR="00EF266E" w:rsidRPr="005613E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год</w:t>
      </w:r>
      <w:r w:rsidR="007D17C4" w:rsidRPr="005613E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у</w:t>
      </w:r>
      <w:r w:rsidR="00EF266E" w:rsidRPr="005613E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»</w:t>
      </w:r>
    </w:p>
    <w:p w:rsidR="002E354C" w:rsidRDefault="002E354C" w:rsidP="00A8142B">
      <w:pPr>
        <w:pStyle w:val="a4"/>
        <w:spacing w:before="0"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7715CF" w:rsidRPr="00EF266E" w:rsidRDefault="007715CF" w:rsidP="00A8142B">
      <w:pPr>
        <w:pStyle w:val="a4"/>
        <w:spacing w:before="0" w:after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55"/>
        <w:gridCol w:w="6615"/>
      </w:tblGrid>
      <w:tr w:rsidR="00E330A6" w:rsidRPr="00CB0EE5">
        <w:trPr>
          <w:trHeight w:val="1650"/>
          <w:jc w:val="center"/>
        </w:trPr>
        <w:tc>
          <w:tcPr>
            <w:tcW w:w="2955" w:type="dxa"/>
          </w:tcPr>
          <w:p w:rsidR="00E330A6" w:rsidRDefault="00E330A6" w:rsidP="001302CA">
            <w:pPr>
              <w:pStyle w:val="consplusnonforma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Дата принятия решения о разработке ведомственной целевой программы</w:t>
            </w:r>
          </w:p>
          <w:p w:rsidR="00E330A6" w:rsidRPr="001302CA" w:rsidRDefault="00E330A6" w:rsidP="001302CA">
            <w:pPr>
              <w:pStyle w:val="consplusnonformat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615" w:type="dxa"/>
          </w:tcPr>
          <w:p w:rsidR="00E330A6" w:rsidRPr="001302CA" w:rsidRDefault="00711A2F" w:rsidP="00466245">
            <w:pPr>
              <w:pStyle w:val="a4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14.02.2011г.</w:t>
            </w:r>
          </w:p>
        </w:tc>
      </w:tr>
      <w:tr w:rsidR="003C0DB5" w:rsidRPr="00CB0EE5">
        <w:trPr>
          <w:trHeight w:val="1575"/>
          <w:jc w:val="center"/>
        </w:trPr>
        <w:tc>
          <w:tcPr>
            <w:tcW w:w="2955" w:type="dxa"/>
          </w:tcPr>
          <w:p w:rsidR="003C0DB5" w:rsidRPr="00F91902" w:rsidRDefault="003C0DB5" w:rsidP="001302CA">
            <w:pPr>
              <w:shd w:val="clear" w:color="auto" w:fill="FFFFFF"/>
            </w:pPr>
            <w:r>
              <w:t xml:space="preserve">Разработчик и исполнитель </w:t>
            </w:r>
            <w:r w:rsidRPr="00F91902">
              <w:t xml:space="preserve"> </w:t>
            </w:r>
            <w:r w:rsidR="00E330A6">
              <w:t>ведомственной целевой программы</w:t>
            </w:r>
          </w:p>
          <w:p w:rsidR="003C0DB5" w:rsidRPr="00F91902" w:rsidRDefault="003C0DB5" w:rsidP="001302CA">
            <w:pPr>
              <w:pStyle w:val="consnormal"/>
            </w:pPr>
          </w:p>
        </w:tc>
        <w:tc>
          <w:tcPr>
            <w:tcW w:w="6615" w:type="dxa"/>
          </w:tcPr>
          <w:p w:rsidR="00E330A6" w:rsidRDefault="003C0DB5" w:rsidP="00E330A6">
            <w:pPr>
              <w:pStyle w:val="consnormal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30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Муниципальное учреждение «Управление жилищно-коммунального хозяйства Администрации города Батайска» (далее – МУ «УЖКХ»)</w:t>
            </w:r>
            <w:r w:rsidR="00E330A6" w:rsidRPr="00130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D41859" w:rsidRDefault="00D41859" w:rsidP="00E330A6">
            <w:pPr>
              <w:pStyle w:val="consnormal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52E4">
              <w:rPr>
                <w:rFonts w:ascii="Times New Roman" w:hAnsi="Times New Roman"/>
                <w:sz w:val="24"/>
                <w:szCs w:val="24"/>
              </w:rPr>
              <w:t>Все исполнители работ выбираются на конкурсной основе в соответствии с действующим законодательством</w:t>
            </w:r>
            <w:r w:rsidR="00785B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0DB5" w:rsidRPr="001302CA" w:rsidRDefault="003C0DB5" w:rsidP="001302CA">
            <w:pPr>
              <w:pStyle w:val="consnormal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3C0DB5" w:rsidRPr="00CB0EE5">
        <w:trPr>
          <w:trHeight w:val="2552"/>
          <w:jc w:val="center"/>
        </w:trPr>
        <w:tc>
          <w:tcPr>
            <w:tcW w:w="2955" w:type="dxa"/>
          </w:tcPr>
          <w:p w:rsidR="003C0DB5" w:rsidRPr="001302CA" w:rsidRDefault="003C0DB5" w:rsidP="001302CA">
            <w:pPr>
              <w:pStyle w:val="consnormal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и задачи </w:t>
            </w:r>
            <w:r w:rsidRPr="00130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330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ведомственной целевой программы</w:t>
            </w:r>
          </w:p>
          <w:p w:rsidR="003C0DB5" w:rsidRPr="001302CA" w:rsidRDefault="003C0DB5" w:rsidP="001F7344"/>
        </w:tc>
        <w:tc>
          <w:tcPr>
            <w:tcW w:w="6615" w:type="dxa"/>
          </w:tcPr>
          <w:p w:rsidR="003C0DB5" w:rsidRPr="00CB0EE5" w:rsidRDefault="003C0DB5" w:rsidP="001302CA">
            <w:pPr>
              <w:numPr>
                <w:ilvl w:val="0"/>
                <w:numId w:val="2"/>
              </w:numPr>
              <w:tabs>
                <w:tab w:val="clear" w:pos="720"/>
              </w:tabs>
              <w:ind w:left="284" w:hanging="284"/>
              <w:jc w:val="both"/>
            </w:pPr>
            <w:r w:rsidRPr="00CB0EE5">
              <w:t>Создание безопасных и благоприятных условий проживания граждан;</w:t>
            </w:r>
          </w:p>
          <w:p w:rsidR="003C0DB5" w:rsidRPr="00CB0EE5" w:rsidRDefault="003C0DB5" w:rsidP="001302CA">
            <w:pPr>
              <w:numPr>
                <w:ilvl w:val="0"/>
                <w:numId w:val="2"/>
              </w:numPr>
              <w:ind w:left="284" w:hanging="284"/>
              <w:jc w:val="both"/>
            </w:pPr>
            <w:r w:rsidRPr="00CB0EE5">
              <w:t>повышение качества реформирования жилищно-коммунального хозяйства</w:t>
            </w:r>
          </w:p>
          <w:p w:rsidR="003C0DB5" w:rsidRPr="00CB0EE5" w:rsidRDefault="003C0DB5" w:rsidP="001302CA">
            <w:pPr>
              <w:widowControl w:val="0"/>
              <w:numPr>
                <w:ilvl w:val="0"/>
                <w:numId w:val="10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284" w:hanging="284"/>
              <w:jc w:val="both"/>
            </w:pPr>
            <w:r>
              <w:t>О</w:t>
            </w:r>
            <w:r w:rsidRPr="00CB0EE5">
              <w:t>рганизация адресной поддержки предприятий</w:t>
            </w:r>
            <w:r>
              <w:t xml:space="preserve"> и</w:t>
            </w:r>
            <w:r w:rsidRPr="00CB0EE5">
              <w:t xml:space="preserve"> организаций</w:t>
            </w:r>
            <w:r>
              <w:t xml:space="preserve"> жилищной сферы</w:t>
            </w:r>
            <w:r w:rsidRPr="00CB0EE5">
              <w:t xml:space="preserve"> за счет средств </w:t>
            </w:r>
            <w:r>
              <w:t>бюджетных и внебюджетных источников для проведения</w:t>
            </w:r>
            <w:r w:rsidRPr="00CB0EE5">
              <w:t xml:space="preserve"> ремонта многоквартирных домов</w:t>
            </w:r>
            <w:r>
              <w:t xml:space="preserve"> и </w:t>
            </w:r>
            <w:r w:rsidRPr="00466245">
              <w:t>муниципального</w:t>
            </w:r>
            <w:r>
              <w:t xml:space="preserve"> имущества</w:t>
            </w:r>
            <w:r w:rsidRPr="00CB0EE5">
              <w:t>;</w:t>
            </w:r>
          </w:p>
          <w:p w:rsidR="003C0DB5" w:rsidRPr="00CB0EE5" w:rsidRDefault="003C0DB5" w:rsidP="0046624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3C0DB5" w:rsidRPr="00CB0EE5">
        <w:trPr>
          <w:trHeight w:val="1412"/>
          <w:jc w:val="center"/>
        </w:trPr>
        <w:tc>
          <w:tcPr>
            <w:tcW w:w="2955" w:type="dxa"/>
          </w:tcPr>
          <w:p w:rsidR="003C0DB5" w:rsidRPr="001302CA" w:rsidRDefault="003C0DB5" w:rsidP="001302CA">
            <w:pPr>
              <w:pStyle w:val="consnormal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30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Сроки реализации </w:t>
            </w:r>
            <w:r w:rsidR="00E330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ведомственной целевой программы</w:t>
            </w:r>
          </w:p>
          <w:p w:rsidR="003C0DB5" w:rsidRPr="001302CA" w:rsidRDefault="003C0DB5" w:rsidP="001302CA">
            <w:pPr>
              <w:pStyle w:val="consnormal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30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615" w:type="dxa"/>
          </w:tcPr>
          <w:p w:rsidR="003C0DB5" w:rsidRPr="00F91902" w:rsidRDefault="003C0DB5" w:rsidP="001F7344">
            <w:r>
              <w:t>2011</w:t>
            </w:r>
            <w:r w:rsidRPr="00F91902">
              <w:t xml:space="preserve"> год</w:t>
            </w:r>
          </w:p>
        </w:tc>
      </w:tr>
      <w:tr w:rsidR="00CF78FF" w:rsidRPr="000F48E5">
        <w:trPr>
          <w:trHeight w:val="20"/>
          <w:jc w:val="center"/>
        </w:trPr>
        <w:tc>
          <w:tcPr>
            <w:tcW w:w="2955" w:type="dxa"/>
          </w:tcPr>
          <w:p w:rsidR="00CF78FF" w:rsidRPr="001302CA" w:rsidRDefault="003C0DB5" w:rsidP="001302CA">
            <w:pPr>
              <w:pStyle w:val="consnormal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Важнейшие целевые индикаторы и  показатели </w:t>
            </w:r>
            <w:r w:rsidR="00E330A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ведомственной целевой программы</w:t>
            </w:r>
          </w:p>
        </w:tc>
        <w:tc>
          <w:tcPr>
            <w:tcW w:w="6615" w:type="dxa"/>
          </w:tcPr>
          <w:p w:rsidR="000F48E5" w:rsidRPr="001302CA" w:rsidRDefault="000F48E5" w:rsidP="001302CA">
            <w:pPr>
              <w:pStyle w:val="consnormal"/>
              <w:numPr>
                <w:ilvl w:val="0"/>
                <w:numId w:val="11"/>
              </w:numPr>
              <w:tabs>
                <w:tab w:val="clear" w:pos="720"/>
              </w:tabs>
              <w:spacing w:before="0" w:after="0"/>
              <w:ind w:left="284" w:hanging="284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30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снижение уровня общего износа жилищного фонда;</w:t>
            </w:r>
          </w:p>
          <w:p w:rsidR="00FA35B1" w:rsidRDefault="000F48E5" w:rsidP="001302CA">
            <w:pPr>
              <w:numPr>
                <w:ilvl w:val="0"/>
                <w:numId w:val="11"/>
              </w:numPr>
              <w:tabs>
                <w:tab w:val="clear" w:pos="720"/>
              </w:tabs>
              <w:ind w:left="284" w:hanging="284"/>
              <w:jc w:val="both"/>
            </w:pPr>
            <w:r w:rsidRPr="00267AA6">
              <w:t>создание комфортных условий для проживания граждан</w:t>
            </w:r>
            <w:r>
              <w:t>, о</w:t>
            </w:r>
            <w:r w:rsidRPr="00267AA6">
              <w:t>беспечение надежности работы инженерных систем жизнеобеспечения и безопасности проживания</w:t>
            </w:r>
          </w:p>
          <w:p w:rsidR="00374AB9" w:rsidRPr="000F48E5" w:rsidRDefault="00BE0B93" w:rsidP="001302CA">
            <w:pPr>
              <w:numPr>
                <w:ilvl w:val="0"/>
                <w:numId w:val="11"/>
              </w:numPr>
              <w:tabs>
                <w:tab w:val="clear" w:pos="720"/>
              </w:tabs>
              <w:ind w:left="284" w:hanging="284"/>
              <w:jc w:val="both"/>
            </w:pPr>
            <w:r>
              <w:t>ликвидация угрозы чрезвычайных ситуаций в жилищной сфере</w:t>
            </w:r>
          </w:p>
        </w:tc>
      </w:tr>
      <w:tr w:rsidR="002771BB" w:rsidRPr="00CB0EE5">
        <w:trPr>
          <w:trHeight w:val="20"/>
          <w:jc w:val="center"/>
        </w:trPr>
        <w:tc>
          <w:tcPr>
            <w:tcW w:w="2955" w:type="dxa"/>
          </w:tcPr>
          <w:p w:rsidR="002771BB" w:rsidRPr="00F91902" w:rsidRDefault="003C0DB5" w:rsidP="00FD0768">
            <w:r w:rsidRPr="001302CA">
              <w:t xml:space="preserve">Объем и источники финансирования </w:t>
            </w:r>
            <w:r w:rsidR="00E330A6">
              <w:t>ведомственной целевой программы</w:t>
            </w:r>
          </w:p>
        </w:tc>
        <w:tc>
          <w:tcPr>
            <w:tcW w:w="6615" w:type="dxa"/>
          </w:tcPr>
          <w:p w:rsidR="003C0DB5" w:rsidRDefault="003C0DB5" w:rsidP="003C0DB5">
            <w:pPr>
              <w:pStyle w:val="consnormal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30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Общий объем финансирования Программы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:</w:t>
            </w:r>
          </w:p>
          <w:p w:rsidR="003C0DB5" w:rsidRPr="001302CA" w:rsidRDefault="003C0DB5" w:rsidP="003C0DB5">
            <w:pPr>
              <w:pStyle w:val="consnormal"/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30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средства городского бюджета – </w:t>
            </w:r>
            <w:r w:rsidR="0069136A" w:rsidRPr="008627B0">
              <w:rPr>
                <w:sz w:val="24"/>
                <w:szCs w:val="24"/>
              </w:rPr>
              <w:t>23</w:t>
            </w:r>
            <w:r w:rsidR="00B01A5D" w:rsidRPr="008627B0">
              <w:rPr>
                <w:sz w:val="24"/>
                <w:szCs w:val="24"/>
              </w:rPr>
              <w:t>8</w:t>
            </w:r>
            <w:r w:rsidR="0069136A" w:rsidRPr="008627B0">
              <w:rPr>
                <w:sz w:val="24"/>
                <w:szCs w:val="24"/>
              </w:rPr>
              <w:t>24,5</w:t>
            </w:r>
            <w:r w:rsidRPr="008627B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тыс</w:t>
            </w:r>
            <w:r w:rsidRPr="00130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руб.;</w:t>
            </w:r>
          </w:p>
          <w:p w:rsidR="002771BB" w:rsidRPr="00CB0EE5" w:rsidRDefault="002771BB" w:rsidP="001302CA">
            <w:pPr>
              <w:jc w:val="both"/>
            </w:pPr>
          </w:p>
        </w:tc>
      </w:tr>
      <w:tr w:rsidR="00E330A6" w:rsidRPr="00CB0EE5" w:rsidTr="002221FC">
        <w:trPr>
          <w:trHeight w:val="1125"/>
          <w:jc w:val="center"/>
        </w:trPr>
        <w:tc>
          <w:tcPr>
            <w:tcW w:w="2955" w:type="dxa"/>
          </w:tcPr>
          <w:p w:rsidR="00E330A6" w:rsidRPr="00F91902" w:rsidRDefault="00E330A6" w:rsidP="001C44BE">
            <w:r>
              <w:t>Система организации контроля за ходом реализации ведомственной целевой программы</w:t>
            </w:r>
          </w:p>
        </w:tc>
        <w:tc>
          <w:tcPr>
            <w:tcW w:w="6615" w:type="dxa"/>
          </w:tcPr>
          <w:p w:rsidR="00E330A6" w:rsidRDefault="00785BA9" w:rsidP="00BE0B9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E330A6" w:rsidRPr="00643A50">
              <w:rPr>
                <w:color w:val="000000"/>
              </w:rPr>
              <w:t xml:space="preserve">Контроль за ходом реализации ведомственной целевой программы осуществляет </w:t>
            </w:r>
            <w:r w:rsidR="00E330A6">
              <w:rPr>
                <w:color w:val="000000"/>
              </w:rPr>
              <w:t>Администраци</w:t>
            </w:r>
            <w:r w:rsidR="005613ED">
              <w:rPr>
                <w:color w:val="000000"/>
              </w:rPr>
              <w:t>я</w:t>
            </w:r>
            <w:r w:rsidR="00E330A6">
              <w:rPr>
                <w:color w:val="000000"/>
              </w:rPr>
              <w:t xml:space="preserve"> города Батайска и коллеги</w:t>
            </w:r>
            <w:r w:rsidR="005613ED">
              <w:rPr>
                <w:color w:val="000000"/>
              </w:rPr>
              <w:t>я</w:t>
            </w:r>
            <w:r w:rsidR="00E330A6">
              <w:rPr>
                <w:color w:val="000000"/>
              </w:rPr>
              <w:t xml:space="preserve"> Администрации города Батайска.</w:t>
            </w:r>
          </w:p>
          <w:p w:rsidR="00D41859" w:rsidRPr="005F52E4" w:rsidRDefault="00D41859" w:rsidP="00D41859">
            <w:pPr>
              <w:jc w:val="both"/>
            </w:pPr>
            <w:r w:rsidRPr="005F52E4">
              <w:t xml:space="preserve">Текущий контроль за ходом исполнения </w:t>
            </w:r>
            <w:r>
              <w:t>ведомственной целевой программы</w:t>
            </w:r>
            <w:r w:rsidRPr="005F52E4">
              <w:t xml:space="preserve"> осуществл</w:t>
            </w:r>
            <w:r w:rsidR="00583056">
              <w:t>яет МУ «УЖКХ</w:t>
            </w:r>
            <w:r>
              <w:t>», которое обеспечивает</w:t>
            </w:r>
            <w:r w:rsidRPr="005F52E4">
              <w:t xml:space="preserve"> информацию о ходе реализации мероприятий </w:t>
            </w:r>
            <w:r w:rsidRPr="005F52E4">
              <w:lastRenderedPageBreak/>
              <w:t>Программы и состоянии их финансового обеспечения.</w:t>
            </w:r>
          </w:p>
          <w:p w:rsidR="00D41859" w:rsidRPr="00CB0EE5" w:rsidRDefault="00D41859" w:rsidP="00BE0B93">
            <w:pPr>
              <w:jc w:val="both"/>
            </w:pPr>
            <w:r w:rsidRPr="005F52E4">
              <w:t>При необходимо</w:t>
            </w:r>
            <w:r w:rsidR="00583056">
              <w:t>сти МУ «УЖКХ</w:t>
            </w:r>
            <w:r>
              <w:t>»</w:t>
            </w:r>
            <w:r w:rsidRPr="005F52E4">
              <w:t xml:space="preserve"> в установленном порядке вносит </w:t>
            </w:r>
            <w:r>
              <w:t>корректировки и изменения</w:t>
            </w:r>
            <w:r w:rsidRPr="005F52E4">
              <w:t xml:space="preserve"> мероприятий </w:t>
            </w:r>
            <w:r>
              <w:t>ведомственной целевой программы</w:t>
            </w:r>
            <w:r w:rsidRPr="005F52E4">
              <w:t>.</w:t>
            </w:r>
          </w:p>
        </w:tc>
      </w:tr>
    </w:tbl>
    <w:p w:rsidR="002221FC" w:rsidRPr="002221FC" w:rsidRDefault="002221FC" w:rsidP="002221FC">
      <w:pPr>
        <w:pStyle w:val="subheader"/>
        <w:spacing w:before="0" w:after="0"/>
        <w:ind w:left="360"/>
        <w:jc w:val="center"/>
        <w:rPr>
          <w:rFonts w:ascii="Times New Roman" w:hAnsi="Times New Roman" w:cs="Times New Roman"/>
          <w:b w:val="0"/>
          <w:color w:val="auto"/>
        </w:rPr>
      </w:pPr>
    </w:p>
    <w:p w:rsidR="001B30A2" w:rsidRPr="000C4B6E" w:rsidRDefault="000C4B6E" w:rsidP="000C4B6E">
      <w:pPr>
        <w:pStyle w:val="subheader"/>
        <w:numPr>
          <w:ilvl w:val="0"/>
          <w:numId w:val="33"/>
        </w:numPr>
        <w:spacing w:before="0" w:after="0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color w:val="auto"/>
        </w:rPr>
        <w:t>Характеристика</w:t>
      </w:r>
      <w:r w:rsidR="001B30A2">
        <w:rPr>
          <w:rFonts w:ascii="Times New Roman" w:hAnsi="Times New Roman" w:cs="Times New Roman"/>
          <w:color w:val="auto"/>
        </w:rPr>
        <w:t xml:space="preserve"> проблемы,</w:t>
      </w:r>
      <w:r>
        <w:rPr>
          <w:rFonts w:ascii="Times New Roman" w:hAnsi="Times New Roman" w:cs="Times New Roman"/>
          <w:color w:val="auto"/>
        </w:rPr>
        <w:t xml:space="preserve"> включая анализ причин возникновения.</w:t>
      </w:r>
    </w:p>
    <w:p w:rsidR="000C4B6E" w:rsidRDefault="000C4B6E" w:rsidP="000C4B6E">
      <w:pPr>
        <w:pStyle w:val="subheader"/>
        <w:spacing w:before="0" w:after="0"/>
        <w:ind w:left="360"/>
        <w:rPr>
          <w:rFonts w:ascii="Times New Roman" w:hAnsi="Times New Roman" w:cs="Times New Roman"/>
          <w:b w:val="0"/>
          <w:color w:val="auto"/>
        </w:rPr>
      </w:pPr>
    </w:p>
    <w:p w:rsidR="001B30A2" w:rsidRDefault="001B30A2" w:rsidP="00785BA9">
      <w:pPr>
        <w:jc w:val="both"/>
      </w:pPr>
      <w:r>
        <w:t xml:space="preserve">     </w:t>
      </w:r>
      <w:r w:rsidR="005452CA">
        <w:t xml:space="preserve"> </w:t>
      </w:r>
      <w:r>
        <w:t xml:space="preserve"> В настоящее время деятельность коммунального комплекса характеризуется неравномерным развитием систем коммунальной инфраструктуры, </w:t>
      </w:r>
      <w:r w:rsidR="005452CA">
        <w:t>высоким уровнем износа объектов коммунальной инфраструктуры, низким качеством предоставления коммунальных услуг и износом объектов муниципальной собственности.</w:t>
      </w:r>
    </w:p>
    <w:p w:rsidR="005452CA" w:rsidRDefault="005452CA" w:rsidP="00785BA9">
      <w:pPr>
        <w:jc w:val="both"/>
      </w:pPr>
      <w:r>
        <w:t xml:space="preserve">       Данная ситуация в жилищно-коммунальном хозяйстве порождена неудовлетворительным финансовым положением организаций, осуществляющих деятельность в указанной сфере, высокими затратами и отсутствием экономических стимулов для снижения издержек, неэффективной системой управления, неразвитостью конкуре</w:t>
      </w:r>
      <w:r w:rsidR="00003AAB">
        <w:t>н</w:t>
      </w:r>
      <w:r>
        <w:t>тной среды</w:t>
      </w:r>
      <w:r w:rsidR="00003AAB">
        <w:t>. Следствием высокого износа и технической отсталости объектов коммунальной инфраструктуры является низкое качество предоставления коммунальных услуг, несоответствующее запросам потребителей.</w:t>
      </w:r>
    </w:p>
    <w:p w:rsidR="00003AAB" w:rsidRDefault="00003AAB" w:rsidP="00785BA9">
      <w:pPr>
        <w:jc w:val="both"/>
      </w:pPr>
      <w:r>
        <w:t xml:space="preserve">        Для повышения качества коммунальных услуг, снижения износа основных фондов, в том числе объектов муниципальной собственности, недопущения возникновения чрезвычайных ситуаций в жилищной сфере</w:t>
      </w:r>
      <w:r w:rsidR="00D72615">
        <w:t xml:space="preserve"> необходим программный подход к решению средне- и краткосрочных задач муниципального коммунального комплекса</w:t>
      </w:r>
    </w:p>
    <w:p w:rsidR="001B30A2" w:rsidRPr="001B30A2" w:rsidRDefault="001B30A2" w:rsidP="00785BA9">
      <w:pPr>
        <w:pStyle w:val="subheader"/>
        <w:spacing w:before="0" w:after="0"/>
        <w:jc w:val="both"/>
        <w:rPr>
          <w:rFonts w:ascii="Times New Roman" w:hAnsi="Times New Roman" w:cs="Times New Roman"/>
          <w:b w:val="0"/>
          <w:color w:val="auto"/>
        </w:rPr>
      </w:pPr>
    </w:p>
    <w:p w:rsidR="00CF78FF" w:rsidRDefault="000C4B6E" w:rsidP="00D72615">
      <w:pPr>
        <w:pStyle w:val="subheader"/>
        <w:numPr>
          <w:ilvl w:val="0"/>
          <w:numId w:val="33"/>
        </w:numPr>
        <w:spacing w:before="0" w:after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Основные ц</w:t>
      </w:r>
      <w:r w:rsidR="00CF78FF" w:rsidRPr="00267AA6">
        <w:rPr>
          <w:rFonts w:ascii="Times New Roman" w:hAnsi="Times New Roman" w:cs="Times New Roman"/>
          <w:color w:val="auto"/>
        </w:rPr>
        <w:t>ели и задачи</w:t>
      </w:r>
      <w:r w:rsidR="005613ED">
        <w:rPr>
          <w:rFonts w:ascii="Times New Roman" w:hAnsi="Times New Roman" w:cs="Times New Roman"/>
          <w:color w:val="auto"/>
        </w:rPr>
        <w:t xml:space="preserve"> ведомственной целевой п</w:t>
      </w:r>
      <w:r w:rsidR="00CF78FF" w:rsidRPr="00267AA6">
        <w:rPr>
          <w:rFonts w:ascii="Times New Roman" w:hAnsi="Times New Roman" w:cs="Times New Roman"/>
          <w:color w:val="auto"/>
        </w:rPr>
        <w:t>рограммы</w:t>
      </w:r>
      <w:r w:rsidR="00D72615">
        <w:rPr>
          <w:rFonts w:ascii="Times New Roman" w:hAnsi="Times New Roman" w:cs="Times New Roman"/>
          <w:color w:val="auto"/>
        </w:rPr>
        <w:t xml:space="preserve"> </w:t>
      </w:r>
    </w:p>
    <w:p w:rsidR="00D72615" w:rsidRDefault="00D72615" w:rsidP="00D72615">
      <w:pPr>
        <w:pStyle w:val="subheader"/>
        <w:spacing w:before="0" w:after="0"/>
        <w:ind w:left="720"/>
        <w:jc w:val="both"/>
        <w:rPr>
          <w:rFonts w:ascii="Times New Roman" w:hAnsi="Times New Roman" w:cs="Times New Roman"/>
          <w:color w:val="auto"/>
        </w:rPr>
      </w:pPr>
    </w:p>
    <w:p w:rsidR="005613ED" w:rsidRDefault="00785BA9" w:rsidP="00785BA9">
      <w:pPr>
        <w:ind w:firstLine="709"/>
      </w:pPr>
      <w:r>
        <w:t xml:space="preserve">  </w:t>
      </w:r>
      <w:r w:rsidR="005613ED">
        <w:t xml:space="preserve">Ведомственная целевая программа </w:t>
      </w:r>
      <w:r w:rsidR="00D72615" w:rsidRPr="00D72615">
        <w:t xml:space="preserve"> направлена </w:t>
      </w:r>
      <w:r w:rsidR="005613ED">
        <w:t>на обеспечение устойчивого</w:t>
      </w:r>
    </w:p>
    <w:p w:rsidR="00D72615" w:rsidRPr="00D72615" w:rsidRDefault="00D72615" w:rsidP="00785BA9">
      <w:pPr>
        <w:jc w:val="both"/>
      </w:pPr>
      <w:r>
        <w:t>функционирования коммунального комплекса</w:t>
      </w:r>
      <w:r w:rsidR="00073AEC">
        <w:t>, повышение качества коммунальных услуг, снижение износа основных фондов, в том числе объектов муниципальной собственности, недопущение возникновения чрезвычайных ситуаций в жилищной сфере</w:t>
      </w:r>
    </w:p>
    <w:p w:rsidR="00CF78FF" w:rsidRPr="00267AA6" w:rsidRDefault="00F27084" w:rsidP="00785BA9">
      <w:pPr>
        <w:ind w:firstLine="709"/>
        <w:jc w:val="both"/>
      </w:pPr>
      <w:r>
        <w:t xml:space="preserve">2.1. </w:t>
      </w:r>
      <w:r w:rsidR="009D58D4">
        <w:t xml:space="preserve">Целями </w:t>
      </w:r>
      <w:r w:rsidR="005613ED">
        <w:t xml:space="preserve"> ведомственной целевой п</w:t>
      </w:r>
      <w:r w:rsidR="009D58D4">
        <w:t>рограммы являются:</w:t>
      </w:r>
    </w:p>
    <w:p w:rsidR="004B5E9B" w:rsidRDefault="00785BA9" w:rsidP="00785BA9">
      <w:pPr>
        <w:ind w:firstLine="709"/>
        <w:jc w:val="both"/>
      </w:pPr>
      <w:r>
        <w:t>-</w:t>
      </w:r>
      <w:r w:rsidR="004B5E9B" w:rsidRPr="00F91902">
        <w:t>создание безопасных и благоприятных условий проживания граждан;</w:t>
      </w:r>
    </w:p>
    <w:p w:rsidR="003D41D9" w:rsidRDefault="00785BA9" w:rsidP="00785BA9">
      <w:pPr>
        <w:ind w:firstLine="709"/>
        <w:jc w:val="both"/>
      </w:pPr>
      <w:r>
        <w:t>-</w:t>
      </w:r>
      <w:r w:rsidR="003D41D9" w:rsidRPr="005F52E4">
        <w:t>повышение эффективности использования капитальных вложений;</w:t>
      </w:r>
    </w:p>
    <w:p w:rsidR="003D41D9" w:rsidRPr="00F91902" w:rsidRDefault="00785BA9" w:rsidP="00785BA9">
      <w:pPr>
        <w:ind w:firstLine="709"/>
        <w:jc w:val="both"/>
      </w:pPr>
      <w:r>
        <w:t>-</w:t>
      </w:r>
      <w:r w:rsidR="003D41D9">
        <w:t>недопущение ЧС при содержании жилищного фонда</w:t>
      </w:r>
      <w:r w:rsidR="003D41D9" w:rsidRPr="005F52E4">
        <w:t>;</w:t>
      </w:r>
    </w:p>
    <w:p w:rsidR="004B5E9B" w:rsidRDefault="00785BA9" w:rsidP="00785BA9">
      <w:pPr>
        <w:ind w:firstLine="709"/>
        <w:jc w:val="both"/>
      </w:pPr>
      <w:r>
        <w:t>-</w:t>
      </w:r>
      <w:r w:rsidR="004B5E9B" w:rsidRPr="00F91902">
        <w:t>повышение качества реформирования жилищно-коммунального хозяйства.</w:t>
      </w:r>
    </w:p>
    <w:p w:rsidR="00CF78FF" w:rsidRPr="00267AA6" w:rsidRDefault="00F27084" w:rsidP="00785BA9">
      <w:pPr>
        <w:ind w:firstLine="709"/>
        <w:jc w:val="both"/>
      </w:pPr>
      <w:r>
        <w:t xml:space="preserve">2.2. </w:t>
      </w:r>
      <w:r w:rsidR="004B5E9B">
        <w:t xml:space="preserve">Реализация </w:t>
      </w:r>
      <w:r w:rsidR="005613ED">
        <w:t>ведомственной целевой программы</w:t>
      </w:r>
      <w:r w:rsidR="004B5E9B">
        <w:t xml:space="preserve"> может</w:t>
      </w:r>
      <w:r w:rsidR="00CF78FF" w:rsidRPr="00267AA6">
        <w:t xml:space="preserve"> осущ</w:t>
      </w:r>
      <w:r w:rsidR="00580F04">
        <w:t>ествляться в таких формах, как:</w:t>
      </w:r>
    </w:p>
    <w:p w:rsidR="00F27084" w:rsidRDefault="00785BA9" w:rsidP="00785BA9">
      <w:pPr>
        <w:ind w:firstLine="709"/>
        <w:jc w:val="both"/>
      </w:pPr>
      <w:r>
        <w:t>-</w:t>
      </w:r>
      <w:r w:rsidR="00F27084" w:rsidRPr="00267AA6">
        <w:t>обе</w:t>
      </w:r>
      <w:r w:rsidR="00BE0B93">
        <w:t xml:space="preserve">спечение проведения </w:t>
      </w:r>
      <w:r w:rsidR="00F27084" w:rsidRPr="00267AA6">
        <w:t xml:space="preserve"> ремонта многоквартирных домов</w:t>
      </w:r>
      <w:r w:rsidR="00F27084">
        <w:t>;</w:t>
      </w:r>
    </w:p>
    <w:p w:rsidR="00785BA9" w:rsidRDefault="00785BA9" w:rsidP="00785BA9">
      <w:pPr>
        <w:ind w:firstLine="709"/>
        <w:jc w:val="both"/>
      </w:pPr>
      <w:r>
        <w:t>-</w:t>
      </w:r>
      <w:r w:rsidR="00F27084" w:rsidRPr="00267AA6">
        <w:t>предоставление финансовой поддержки управляющим организациям, ТСЖ</w:t>
      </w:r>
      <w:r w:rsidR="00F27084">
        <w:t>, ЖСК,</w:t>
      </w:r>
      <w:r w:rsidR="00F27084" w:rsidRPr="00267AA6">
        <w:t xml:space="preserve"> жилищным или иным специализированным потребительским кооперативам для</w:t>
      </w:r>
    </w:p>
    <w:p w:rsidR="00265552" w:rsidRDefault="00F27084" w:rsidP="00785BA9">
      <w:pPr>
        <w:ind w:firstLine="709"/>
        <w:jc w:val="both"/>
      </w:pPr>
      <w:r w:rsidRPr="00267AA6">
        <w:t xml:space="preserve"> </w:t>
      </w:r>
      <w:r w:rsidR="00785BA9">
        <w:t>-</w:t>
      </w:r>
      <w:r w:rsidR="00265552">
        <w:t>недопущения ЧС при содержании жилищного фонда;</w:t>
      </w:r>
    </w:p>
    <w:p w:rsidR="00265552" w:rsidRDefault="00785BA9" w:rsidP="00785BA9">
      <w:pPr>
        <w:ind w:firstLine="709"/>
        <w:jc w:val="both"/>
      </w:pPr>
      <w:r>
        <w:t>-</w:t>
      </w:r>
      <w:r w:rsidR="00265552">
        <w:t>обеспечение выполняемых работ проектно-сметной документацией;</w:t>
      </w:r>
    </w:p>
    <w:p w:rsidR="00265552" w:rsidRDefault="00785BA9" w:rsidP="00785BA9">
      <w:pPr>
        <w:ind w:firstLine="709"/>
        <w:jc w:val="both"/>
      </w:pPr>
      <w:r>
        <w:t>-</w:t>
      </w:r>
      <w:r w:rsidR="00265552">
        <w:t>ремонт и содержание муниципальных квартир и муниципального имущества.</w:t>
      </w:r>
    </w:p>
    <w:p w:rsidR="00CF78FF" w:rsidRPr="00267AA6" w:rsidRDefault="00F27084" w:rsidP="00785BA9">
      <w:pPr>
        <w:ind w:firstLine="709"/>
        <w:jc w:val="both"/>
      </w:pPr>
      <w:r>
        <w:t xml:space="preserve">2.3. </w:t>
      </w:r>
      <w:r w:rsidR="00CF78FF" w:rsidRPr="00267AA6">
        <w:t>Для достижения целей наме</w:t>
      </w:r>
      <w:r w:rsidR="00580F04">
        <w:t>чается решить следующие задачи:</w:t>
      </w:r>
    </w:p>
    <w:p w:rsidR="00F27084" w:rsidRDefault="00785BA9" w:rsidP="00785BA9">
      <w:pPr>
        <w:ind w:firstLine="709"/>
        <w:jc w:val="both"/>
      </w:pPr>
      <w:r>
        <w:t>-</w:t>
      </w:r>
      <w:r w:rsidR="00265552">
        <w:t xml:space="preserve">реализовать механизм </w:t>
      </w:r>
      <w:r w:rsidR="00F27084" w:rsidRPr="00267AA6">
        <w:t>фина</w:t>
      </w:r>
      <w:r w:rsidR="00265552">
        <w:t>нсирования работ по</w:t>
      </w:r>
      <w:r w:rsidR="00F27084" w:rsidRPr="00267AA6">
        <w:t xml:space="preserve"> ремонту многоквартирных домов</w:t>
      </w:r>
      <w:r w:rsidR="00F27084">
        <w:t>;</w:t>
      </w:r>
    </w:p>
    <w:p w:rsidR="00F27084" w:rsidRDefault="00785BA9" w:rsidP="00785BA9">
      <w:pPr>
        <w:ind w:firstLine="709"/>
        <w:jc w:val="both"/>
      </w:pPr>
      <w:r>
        <w:t>-</w:t>
      </w:r>
      <w:r w:rsidR="00F27084" w:rsidRPr="00267AA6">
        <w:t>организовать адресную поддержку</w:t>
      </w:r>
      <w:r w:rsidR="00F27084">
        <w:t xml:space="preserve"> управляющих организаций,</w:t>
      </w:r>
      <w:r w:rsidR="00F27084" w:rsidRPr="00267AA6">
        <w:t xml:space="preserve"> </w:t>
      </w:r>
      <w:r w:rsidR="00F27084">
        <w:t xml:space="preserve">ТСЖ, ЖСК, жилищных или иных специализированных потребительских кооперативов </w:t>
      </w:r>
      <w:r w:rsidR="00F27084" w:rsidRPr="00267AA6">
        <w:t>за счет средств</w:t>
      </w:r>
      <w:r w:rsidR="00F27084">
        <w:t xml:space="preserve"> Фонда, областного и</w:t>
      </w:r>
      <w:r w:rsidR="00F27084" w:rsidRPr="00267AA6">
        <w:t xml:space="preserve"> город</w:t>
      </w:r>
      <w:r w:rsidR="00F27084">
        <w:t>ского</w:t>
      </w:r>
      <w:r w:rsidR="00F27084" w:rsidRPr="00267AA6">
        <w:t xml:space="preserve"> </w:t>
      </w:r>
      <w:r w:rsidR="00F27084">
        <w:t>бюджетов</w:t>
      </w:r>
      <w:r w:rsidR="00F27084" w:rsidRPr="00267AA6">
        <w:t xml:space="preserve"> для </w:t>
      </w:r>
      <w:r w:rsidR="00265552">
        <w:t>недопущения ЧС при содержании жилищного фонда;</w:t>
      </w:r>
    </w:p>
    <w:p w:rsidR="00265552" w:rsidRDefault="00785BA9" w:rsidP="00785BA9">
      <w:pPr>
        <w:ind w:firstLine="709"/>
        <w:jc w:val="both"/>
      </w:pPr>
      <w:r>
        <w:t>-</w:t>
      </w:r>
      <w:r w:rsidR="00265552">
        <w:t>обеспечение выполняемых работ проектно-сметной документацией</w:t>
      </w:r>
      <w:r w:rsidR="00CE514F">
        <w:t>.</w:t>
      </w:r>
    </w:p>
    <w:p w:rsidR="00BE0B93" w:rsidRDefault="00F27084" w:rsidP="00785BA9">
      <w:pPr>
        <w:ind w:firstLine="709"/>
        <w:jc w:val="both"/>
      </w:pPr>
      <w:r>
        <w:t xml:space="preserve">2.4. </w:t>
      </w:r>
      <w:r w:rsidR="00CF78FF" w:rsidRPr="00267AA6">
        <w:t xml:space="preserve">Реализация целей и задач будет осуществляться за счет комплексного выполнения мероприятий настоящей </w:t>
      </w:r>
      <w:r w:rsidR="005613ED">
        <w:t>ведомственной целевой программы</w:t>
      </w:r>
      <w:r w:rsidR="00DB05AC" w:rsidRPr="00267AA6">
        <w:t>.</w:t>
      </w:r>
    </w:p>
    <w:p w:rsidR="00580F04" w:rsidRDefault="00580F04" w:rsidP="00785BA9">
      <w:pPr>
        <w:jc w:val="both"/>
      </w:pPr>
    </w:p>
    <w:p w:rsidR="003B647F" w:rsidRDefault="003B647F" w:rsidP="003B647F">
      <w:pPr>
        <w:pStyle w:val="consplusnormal"/>
        <w:spacing w:before="0"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8627B0" w:rsidRDefault="008627B0" w:rsidP="003B647F">
      <w:pPr>
        <w:pStyle w:val="consplusnormal"/>
        <w:spacing w:before="0" w:after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3B647F" w:rsidRPr="00D53423" w:rsidRDefault="00D53423" w:rsidP="003B647F">
      <w:pPr>
        <w:jc w:val="center"/>
        <w:rPr>
          <w:b/>
        </w:rPr>
      </w:pPr>
      <w:r>
        <w:rPr>
          <w:b/>
        </w:rPr>
        <w:lastRenderedPageBreak/>
        <w:t>3</w:t>
      </w:r>
      <w:r w:rsidR="003B647F" w:rsidRPr="00D53423">
        <w:rPr>
          <w:b/>
        </w:rPr>
        <w:t xml:space="preserve">. Перечень </w:t>
      </w:r>
      <w:r w:rsidR="000C4B6E">
        <w:rPr>
          <w:b/>
        </w:rPr>
        <w:t>и  описание программных мероприятий.</w:t>
      </w:r>
    </w:p>
    <w:p w:rsidR="003B647F" w:rsidRDefault="00073AEC" w:rsidP="003B647F">
      <w:r>
        <w:t xml:space="preserve">    </w:t>
      </w:r>
    </w:p>
    <w:p w:rsidR="00073AEC" w:rsidRPr="005F52E4" w:rsidRDefault="00073AEC" w:rsidP="00073AEC">
      <w:pPr>
        <w:jc w:val="both"/>
      </w:pPr>
      <w:r>
        <w:t xml:space="preserve">      Для  обеспечения реализации </w:t>
      </w:r>
      <w:r w:rsidR="005613ED">
        <w:t>ведомственной целевой программы</w:t>
      </w:r>
      <w:r>
        <w:t xml:space="preserve"> планируется выполнить следующие мероприятия и работы:</w:t>
      </w:r>
    </w:p>
    <w:p w:rsidR="003B647F" w:rsidRPr="005F52E4" w:rsidRDefault="003B647F" w:rsidP="00073AEC">
      <w:pPr>
        <w:jc w:val="both"/>
      </w:pPr>
      <w:r w:rsidRPr="005F52E4">
        <w:t>- капитальный ремонт инженерного оборудования;</w:t>
      </w:r>
    </w:p>
    <w:p w:rsidR="003B647F" w:rsidRDefault="003B647F" w:rsidP="00073AEC">
      <w:pPr>
        <w:jc w:val="both"/>
      </w:pPr>
      <w:r w:rsidRPr="005F52E4">
        <w:t>- капитальный ремонт фасадов и конст</w:t>
      </w:r>
      <w:r>
        <w:t>руктивных элементов жилых домов;</w:t>
      </w:r>
    </w:p>
    <w:p w:rsidR="003B647F" w:rsidRDefault="003B647F" w:rsidP="00073AEC">
      <w:pPr>
        <w:jc w:val="both"/>
      </w:pPr>
      <w:r>
        <w:t>- ремонт муниципальных квартир;</w:t>
      </w:r>
    </w:p>
    <w:p w:rsidR="003B647F" w:rsidRDefault="003B647F" w:rsidP="00073AEC">
      <w:pPr>
        <w:jc w:val="both"/>
      </w:pPr>
      <w:r>
        <w:t>- выполнение ремонта инженерного оборудования МКД для предупреждения или ликвидации чрезвычайных ситуаций;</w:t>
      </w:r>
    </w:p>
    <w:p w:rsidR="003B647F" w:rsidRPr="005F52E4" w:rsidRDefault="003B647F" w:rsidP="00073AEC">
      <w:pPr>
        <w:jc w:val="both"/>
      </w:pPr>
      <w:r>
        <w:t>- разработка проектно-сметной документации ремонта МКД и муниципальных квартир.</w:t>
      </w:r>
    </w:p>
    <w:p w:rsidR="003B647F" w:rsidRDefault="00785BA9" w:rsidP="00073AEC">
      <w:pPr>
        <w:jc w:val="both"/>
      </w:pPr>
      <w:r>
        <w:t xml:space="preserve"> </w:t>
      </w:r>
      <w:r w:rsidR="003B647F">
        <w:t xml:space="preserve">Перечень работ по  ремонту  </w:t>
      </w:r>
      <w:r w:rsidR="003B647F" w:rsidRPr="005F52E4">
        <w:t xml:space="preserve"> жили</w:t>
      </w:r>
      <w:r w:rsidR="003B647F">
        <w:t>щного фонда  в 2011</w:t>
      </w:r>
      <w:r w:rsidR="003B647F" w:rsidRPr="005F52E4">
        <w:t xml:space="preserve"> год</w:t>
      </w:r>
      <w:r w:rsidR="003B647F">
        <w:t>у</w:t>
      </w:r>
      <w:r w:rsidR="003B647F" w:rsidRPr="005F52E4">
        <w:t xml:space="preserve"> приведен в приложении N 1.</w:t>
      </w:r>
    </w:p>
    <w:p w:rsidR="000C4B6E" w:rsidRDefault="000C4B6E" w:rsidP="00073AEC">
      <w:pPr>
        <w:jc w:val="both"/>
      </w:pPr>
    </w:p>
    <w:p w:rsidR="000C4B6E" w:rsidRDefault="000C4B6E" w:rsidP="000C4B6E">
      <w:pPr>
        <w:numPr>
          <w:ilvl w:val="0"/>
          <w:numId w:val="34"/>
        </w:numPr>
        <w:jc w:val="center"/>
        <w:rPr>
          <w:b/>
        </w:rPr>
      </w:pPr>
      <w:r>
        <w:rPr>
          <w:b/>
        </w:rPr>
        <w:t xml:space="preserve">Сроки реализации </w:t>
      </w:r>
      <w:r w:rsidR="005613ED">
        <w:rPr>
          <w:b/>
        </w:rPr>
        <w:t xml:space="preserve">ведомственной целевой </w:t>
      </w:r>
      <w:r>
        <w:rPr>
          <w:b/>
        </w:rPr>
        <w:t xml:space="preserve">программы </w:t>
      </w:r>
    </w:p>
    <w:p w:rsidR="00CB5B8B" w:rsidRDefault="00CB5B8B" w:rsidP="00CB5B8B">
      <w:pPr>
        <w:ind w:left="360"/>
        <w:rPr>
          <w:b/>
        </w:rPr>
      </w:pPr>
    </w:p>
    <w:p w:rsidR="000C4B6E" w:rsidRDefault="000C4B6E" w:rsidP="000C4B6E">
      <w:pPr>
        <w:ind w:left="360"/>
      </w:pPr>
      <w:r w:rsidRPr="00CB5B8B">
        <w:t xml:space="preserve">Сроки реализации </w:t>
      </w:r>
      <w:r w:rsidR="005613ED">
        <w:t>ведомственной целевой программы</w:t>
      </w:r>
      <w:r w:rsidRPr="00CB5B8B">
        <w:t xml:space="preserve"> </w:t>
      </w:r>
      <w:r w:rsidR="00CB5B8B" w:rsidRPr="00CB5B8B">
        <w:t>-2011год</w:t>
      </w:r>
    </w:p>
    <w:p w:rsidR="00CB5B8B" w:rsidRDefault="00CB5B8B" w:rsidP="000C4B6E">
      <w:pPr>
        <w:ind w:left="360"/>
      </w:pPr>
    </w:p>
    <w:p w:rsidR="003B647F" w:rsidRDefault="00CB5B8B" w:rsidP="00CB5B8B">
      <w:pPr>
        <w:numPr>
          <w:ilvl w:val="0"/>
          <w:numId w:val="34"/>
        </w:numPr>
        <w:jc w:val="center"/>
        <w:rPr>
          <w:b/>
        </w:rPr>
      </w:pPr>
      <w:r>
        <w:rPr>
          <w:b/>
        </w:rPr>
        <w:t xml:space="preserve">Описание ожидаемых результатов реализации </w:t>
      </w:r>
      <w:r w:rsidR="005613ED">
        <w:rPr>
          <w:b/>
        </w:rPr>
        <w:t xml:space="preserve">ведомственной целевой </w:t>
      </w:r>
      <w:r>
        <w:rPr>
          <w:b/>
        </w:rPr>
        <w:t>программы  и целевые индикаторы.</w:t>
      </w:r>
    </w:p>
    <w:p w:rsidR="00D800B5" w:rsidRPr="005F52E4" w:rsidRDefault="00D800B5" w:rsidP="00D800B5">
      <w:pPr>
        <w:jc w:val="both"/>
      </w:pPr>
      <w:r>
        <w:t xml:space="preserve">           </w:t>
      </w:r>
      <w:r w:rsidRPr="005F52E4">
        <w:t xml:space="preserve">Реализация предусмотренных мероприятий </w:t>
      </w:r>
      <w:r>
        <w:t>ведомственной целевой программы</w:t>
      </w:r>
      <w:r w:rsidRPr="005F52E4">
        <w:t xml:space="preserve"> позволит получить следующие результаты:</w:t>
      </w:r>
    </w:p>
    <w:p w:rsidR="00D800B5" w:rsidRPr="005F52E4" w:rsidRDefault="00D800B5" w:rsidP="00D800B5">
      <w:pPr>
        <w:jc w:val="both"/>
      </w:pPr>
      <w:r w:rsidRPr="005F52E4">
        <w:t>- повысить эффективность эксплуатации жилищного фонда при одновременном повышении уровня комфорта в квартирах;</w:t>
      </w:r>
    </w:p>
    <w:p w:rsidR="00D800B5" w:rsidRDefault="00D800B5" w:rsidP="00D800B5">
      <w:pPr>
        <w:jc w:val="both"/>
      </w:pPr>
      <w:r w:rsidRPr="005F52E4">
        <w:t>- сократить затраты на восстановительный ремонт мест общего пользования и жилых квартир;</w:t>
      </w:r>
    </w:p>
    <w:p w:rsidR="00D800B5" w:rsidRDefault="00D800B5" w:rsidP="00D800B5">
      <w:pPr>
        <w:jc w:val="both"/>
      </w:pPr>
      <w:r>
        <w:t>- обеспечить недопущение возникновения чрезвычайных ситуаций в эксплуатации МКД;</w:t>
      </w:r>
    </w:p>
    <w:p w:rsidR="00D800B5" w:rsidRPr="005F52E4" w:rsidRDefault="00D800B5" w:rsidP="00D800B5">
      <w:pPr>
        <w:jc w:val="both"/>
      </w:pPr>
      <w:r>
        <w:t>- обеспечить проектно-сметной документацией ремонт МКД и муниципальных квартир;</w:t>
      </w:r>
    </w:p>
    <w:p w:rsidR="00CB5B8B" w:rsidRDefault="00D800B5" w:rsidP="00D800B5">
      <w:pPr>
        <w:rPr>
          <w:b/>
        </w:rPr>
      </w:pPr>
      <w:r w:rsidRPr="005F52E4">
        <w:t>- снизить уровень неплатежей населения</w:t>
      </w:r>
    </w:p>
    <w:p w:rsidR="00CB5B8B" w:rsidRPr="001302CA" w:rsidRDefault="00CB5B8B" w:rsidP="00D800B5">
      <w:pPr>
        <w:pStyle w:val="consnormal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</w:t>
      </w:r>
      <w:r w:rsidR="00785BA9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1302CA">
        <w:rPr>
          <w:rFonts w:ascii="Times New Roman" w:hAnsi="Times New Roman" w:cs="Times New Roman"/>
          <w:color w:val="auto"/>
          <w:sz w:val="24"/>
          <w:szCs w:val="24"/>
        </w:rPr>
        <w:t>ни</w:t>
      </w:r>
      <w:r w:rsidR="00D800B5">
        <w:rPr>
          <w:rFonts w:ascii="Times New Roman" w:hAnsi="Times New Roman" w:cs="Times New Roman"/>
          <w:color w:val="auto"/>
          <w:sz w:val="24"/>
          <w:szCs w:val="24"/>
        </w:rPr>
        <w:t>зить</w:t>
      </w:r>
      <w:r w:rsidRPr="001302CA">
        <w:rPr>
          <w:rFonts w:ascii="Times New Roman" w:hAnsi="Times New Roman" w:cs="Times New Roman"/>
          <w:color w:val="auto"/>
          <w:sz w:val="24"/>
          <w:szCs w:val="24"/>
        </w:rPr>
        <w:t xml:space="preserve"> уров</w:t>
      </w:r>
      <w:r w:rsidR="00D800B5">
        <w:rPr>
          <w:rFonts w:ascii="Times New Roman" w:hAnsi="Times New Roman" w:cs="Times New Roman"/>
          <w:color w:val="auto"/>
          <w:sz w:val="24"/>
          <w:szCs w:val="24"/>
        </w:rPr>
        <w:t>ень</w:t>
      </w:r>
      <w:r w:rsidRPr="001302CA">
        <w:rPr>
          <w:rFonts w:ascii="Times New Roman" w:hAnsi="Times New Roman" w:cs="Times New Roman"/>
          <w:color w:val="auto"/>
          <w:sz w:val="24"/>
          <w:szCs w:val="24"/>
        </w:rPr>
        <w:t xml:space="preserve"> общего износа жилищного фонда;</w:t>
      </w:r>
    </w:p>
    <w:p w:rsidR="00CB5B8B" w:rsidRDefault="00CB5B8B" w:rsidP="00D800B5">
      <w:pPr>
        <w:jc w:val="both"/>
      </w:pPr>
      <w:r>
        <w:t>-</w:t>
      </w:r>
      <w:r w:rsidR="00785BA9">
        <w:t>с</w:t>
      </w:r>
      <w:r w:rsidRPr="00267AA6">
        <w:t>озда</w:t>
      </w:r>
      <w:r w:rsidR="00D800B5">
        <w:t>ть</w:t>
      </w:r>
      <w:r w:rsidRPr="00267AA6">
        <w:t xml:space="preserve"> комфортны</w:t>
      </w:r>
      <w:r w:rsidR="00CC3F7A">
        <w:t>е</w:t>
      </w:r>
      <w:r w:rsidRPr="00267AA6">
        <w:t xml:space="preserve"> услови</w:t>
      </w:r>
      <w:r w:rsidR="00CC3F7A">
        <w:t>я</w:t>
      </w:r>
      <w:r w:rsidRPr="00267AA6">
        <w:t xml:space="preserve"> для проживания граждан</w:t>
      </w:r>
      <w:r>
        <w:t>, о</w:t>
      </w:r>
      <w:r w:rsidRPr="00267AA6">
        <w:t>беспечение надежности работы инженерных систем жизнеобеспечения и безопасности проживания</w:t>
      </w:r>
    </w:p>
    <w:p w:rsidR="00CB5B8B" w:rsidRDefault="00CB5B8B" w:rsidP="00D800B5">
      <w:r>
        <w:t>-</w:t>
      </w:r>
      <w:r w:rsidR="00785BA9">
        <w:t>л</w:t>
      </w:r>
      <w:r>
        <w:t>иквид</w:t>
      </w:r>
      <w:r w:rsidR="00D800B5">
        <w:t>ировать</w:t>
      </w:r>
      <w:r>
        <w:t xml:space="preserve"> угрозы чрезвычайных ситуаций в жилищной сфере</w:t>
      </w:r>
    </w:p>
    <w:p w:rsidR="00D800B5" w:rsidRPr="00267AA6" w:rsidRDefault="00D800B5" w:rsidP="00D800B5">
      <w:pPr>
        <w:pStyle w:val="consplusnormal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</w:t>
      </w:r>
      <w:r w:rsidRPr="00267AA6">
        <w:rPr>
          <w:rFonts w:ascii="Times New Roman" w:hAnsi="Times New Roman" w:cs="Times New Roman"/>
          <w:color w:val="auto"/>
          <w:sz w:val="24"/>
          <w:szCs w:val="24"/>
        </w:rPr>
        <w:t xml:space="preserve">Оценка </w:t>
      </w:r>
      <w:r>
        <w:rPr>
          <w:rFonts w:ascii="Times New Roman" w:hAnsi="Times New Roman" w:cs="Times New Roman"/>
          <w:color w:val="auto"/>
          <w:sz w:val="24"/>
          <w:szCs w:val="24"/>
        </w:rPr>
        <w:t>результатов</w:t>
      </w:r>
      <w:r w:rsidRPr="00267AA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реализации</w:t>
      </w:r>
      <w:r w:rsidRPr="00267AA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ведомственной целевой программы</w:t>
      </w:r>
      <w:r w:rsidRPr="00267AA6">
        <w:rPr>
          <w:rFonts w:ascii="Times New Roman" w:hAnsi="Times New Roman" w:cs="Times New Roman"/>
          <w:color w:val="auto"/>
          <w:sz w:val="24"/>
          <w:szCs w:val="24"/>
        </w:rPr>
        <w:t xml:space="preserve"> будет проводиться </w:t>
      </w:r>
      <w:r>
        <w:rPr>
          <w:rFonts w:ascii="Times New Roman" w:hAnsi="Times New Roman" w:cs="Times New Roman"/>
          <w:color w:val="auto"/>
          <w:sz w:val="24"/>
          <w:szCs w:val="24"/>
        </w:rPr>
        <w:t>по итогам 2011 года.</w:t>
      </w:r>
    </w:p>
    <w:p w:rsidR="00CB5B8B" w:rsidRDefault="00CB5B8B" w:rsidP="00CB5B8B">
      <w:pPr>
        <w:numPr>
          <w:ilvl w:val="0"/>
          <w:numId w:val="34"/>
        </w:numPr>
        <w:jc w:val="center"/>
        <w:rPr>
          <w:b/>
        </w:rPr>
      </w:pPr>
      <w:r>
        <w:rPr>
          <w:b/>
        </w:rPr>
        <w:t>Обоснование потребностей в необходимых ресурсах.</w:t>
      </w:r>
    </w:p>
    <w:p w:rsidR="00D800B5" w:rsidRDefault="00D800B5" w:rsidP="00D800B5">
      <w:pPr>
        <w:ind w:left="360"/>
        <w:rPr>
          <w:b/>
        </w:rPr>
      </w:pPr>
    </w:p>
    <w:p w:rsidR="003B647F" w:rsidRDefault="00D800B5" w:rsidP="003B647F">
      <w:pPr>
        <w:jc w:val="both"/>
      </w:pPr>
      <w:r>
        <w:t xml:space="preserve">        Ведомственная целевая программа предусматривает </w:t>
      </w:r>
      <w:r w:rsidRPr="00393F75">
        <w:t xml:space="preserve"> решение </w:t>
      </w:r>
      <w:r w:rsidRPr="008627B0">
        <w:t>проблем с учетом возможностей финансирования из муниципального бюджета -</w:t>
      </w:r>
      <w:r w:rsidR="0069136A" w:rsidRPr="008627B0">
        <w:t>23</w:t>
      </w:r>
      <w:r w:rsidR="00B01A5D" w:rsidRPr="008627B0">
        <w:t>8</w:t>
      </w:r>
      <w:r w:rsidR="0069136A" w:rsidRPr="008627B0">
        <w:t>24,5</w:t>
      </w:r>
      <w:r w:rsidRPr="008627B0">
        <w:t>тыс. руб</w:t>
      </w:r>
      <w:r w:rsidR="003B647F" w:rsidRPr="008627B0">
        <w:t>.</w:t>
      </w:r>
    </w:p>
    <w:p w:rsidR="00542DA8" w:rsidRDefault="00D41859" w:rsidP="00542DA8">
      <w:pPr>
        <w:jc w:val="both"/>
      </w:pPr>
      <w:r>
        <w:t xml:space="preserve">          </w:t>
      </w:r>
    </w:p>
    <w:p w:rsidR="00CB5B8B" w:rsidRDefault="00CB5B8B" w:rsidP="00542DA8">
      <w:pPr>
        <w:jc w:val="center"/>
        <w:rPr>
          <w:b/>
        </w:rPr>
      </w:pPr>
      <w:r>
        <w:rPr>
          <w:b/>
        </w:rPr>
        <w:t>7</w:t>
      </w:r>
      <w:r w:rsidR="003B647F" w:rsidRPr="00D53423">
        <w:rPr>
          <w:b/>
        </w:rPr>
        <w:t>.</w:t>
      </w:r>
      <w:r>
        <w:rPr>
          <w:b/>
        </w:rPr>
        <w:t xml:space="preserve">Описание  системы управления  реализацией </w:t>
      </w:r>
      <w:r w:rsidR="005613ED">
        <w:rPr>
          <w:b/>
        </w:rPr>
        <w:t>ведомственной целевой программы</w:t>
      </w:r>
    </w:p>
    <w:p w:rsidR="00CB5B8B" w:rsidRDefault="003B647F" w:rsidP="003B647F">
      <w:pPr>
        <w:jc w:val="center"/>
        <w:rPr>
          <w:b/>
        </w:rPr>
      </w:pPr>
      <w:r w:rsidRPr="00D53423">
        <w:rPr>
          <w:b/>
        </w:rPr>
        <w:t xml:space="preserve"> </w:t>
      </w:r>
    </w:p>
    <w:p w:rsidR="00CC3F7A" w:rsidRDefault="00CB5B8B" w:rsidP="00785BA9">
      <w:pPr>
        <w:jc w:val="both"/>
      </w:pPr>
      <w:r>
        <w:t xml:space="preserve">     </w:t>
      </w:r>
      <w:r w:rsidR="00785BA9">
        <w:t xml:space="preserve"> </w:t>
      </w:r>
      <w:r w:rsidR="00D800B5" w:rsidRPr="005F52E4">
        <w:t>Все исполнители работ выбираются на конкурсной основе в соответствии с действующим законодательством</w:t>
      </w:r>
      <w:r w:rsidR="00785BA9">
        <w:t>.</w:t>
      </w:r>
    </w:p>
    <w:p w:rsidR="00D800B5" w:rsidRDefault="00785BA9" w:rsidP="00785BA9">
      <w:pPr>
        <w:jc w:val="both"/>
      </w:pPr>
      <w:r>
        <w:t xml:space="preserve"> </w:t>
      </w:r>
    </w:p>
    <w:p w:rsidR="00785BA9" w:rsidRPr="005F52E4" w:rsidRDefault="00785BA9" w:rsidP="00785BA9">
      <w:pPr>
        <w:jc w:val="both"/>
      </w:pPr>
      <w:r w:rsidRPr="005F52E4">
        <w:t xml:space="preserve">Текущий контроль за ходом исполнения </w:t>
      </w:r>
      <w:r>
        <w:t>ведомственной целевой программы</w:t>
      </w:r>
      <w:r w:rsidRPr="005F52E4">
        <w:t xml:space="preserve"> осуществл</w:t>
      </w:r>
      <w:r>
        <w:t>яет МУ «УЖКХ», которое обеспечивает</w:t>
      </w:r>
      <w:r w:rsidRPr="005F52E4">
        <w:t xml:space="preserve"> информацию о ходе реализации мероприятий </w:t>
      </w:r>
      <w:r>
        <w:t>ведомственной целевой п</w:t>
      </w:r>
      <w:r w:rsidRPr="005F52E4">
        <w:t>рограммы и состоянии их финансового обеспечения.</w:t>
      </w:r>
    </w:p>
    <w:p w:rsidR="003B647F" w:rsidRDefault="00785BA9" w:rsidP="00785BA9">
      <w:pPr>
        <w:jc w:val="both"/>
      </w:pPr>
      <w:r w:rsidRPr="005F52E4">
        <w:t>При необходимо</w:t>
      </w:r>
      <w:r>
        <w:t>сти МУ «УЖКХ</w:t>
      </w:r>
      <w:r w:rsidR="00583056">
        <w:t>»</w:t>
      </w:r>
      <w:r w:rsidRPr="005F52E4">
        <w:t xml:space="preserve"> в установленном порядке вносит </w:t>
      </w:r>
      <w:r>
        <w:t>корректировки и изменения</w:t>
      </w:r>
      <w:r w:rsidRPr="005F52E4">
        <w:t xml:space="preserve"> мероприятий </w:t>
      </w:r>
      <w:r>
        <w:t>ведомственной целевой программы</w:t>
      </w:r>
      <w:r w:rsidRPr="005F52E4">
        <w:t>.</w:t>
      </w:r>
      <w:r w:rsidRPr="00785BA9">
        <w:t xml:space="preserve"> </w:t>
      </w:r>
      <w:r>
        <w:t xml:space="preserve">    </w:t>
      </w:r>
    </w:p>
    <w:p w:rsidR="00A06FE5" w:rsidRDefault="00A06FE5" w:rsidP="00785BA9">
      <w:pPr>
        <w:jc w:val="both"/>
      </w:pPr>
    </w:p>
    <w:p w:rsidR="008627B0" w:rsidRDefault="008627B0" w:rsidP="00785BA9">
      <w:pPr>
        <w:jc w:val="both"/>
      </w:pPr>
    </w:p>
    <w:p w:rsidR="00C971FB" w:rsidRDefault="00C971FB" w:rsidP="00785BA9">
      <w:pPr>
        <w:jc w:val="both"/>
      </w:pPr>
      <w:r>
        <w:t>Начальник общего отдела                                                                  Л.Ю. Фастова</w:t>
      </w:r>
    </w:p>
    <w:p w:rsidR="00722BCC" w:rsidRDefault="00722BCC" w:rsidP="00785BA9">
      <w:pPr>
        <w:jc w:val="both"/>
      </w:pPr>
    </w:p>
    <w:p w:rsidR="00722BCC" w:rsidRDefault="00722BCC" w:rsidP="00785BA9">
      <w:pPr>
        <w:jc w:val="both"/>
      </w:pPr>
    </w:p>
    <w:p w:rsidR="00722BCC" w:rsidRDefault="00722BCC" w:rsidP="00785BA9">
      <w:pPr>
        <w:jc w:val="both"/>
      </w:pPr>
    </w:p>
    <w:p w:rsidR="00722BCC" w:rsidRDefault="00722BCC" w:rsidP="00785BA9">
      <w:pPr>
        <w:jc w:val="both"/>
        <w:sectPr w:rsidR="00722BCC" w:rsidSect="008627B0">
          <w:footerReference w:type="even" r:id="rId7"/>
          <w:footerReference w:type="default" r:id="rId8"/>
          <w:pgSz w:w="11906" w:h="16838" w:code="9"/>
          <w:pgMar w:top="719" w:right="851" w:bottom="1077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78"/>
        <w:tblW w:w="1067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5"/>
        <w:gridCol w:w="2979"/>
        <w:gridCol w:w="2552"/>
        <w:gridCol w:w="1134"/>
        <w:gridCol w:w="1842"/>
        <w:gridCol w:w="1560"/>
      </w:tblGrid>
      <w:tr w:rsidR="00722BCC" w:rsidTr="00893FD9">
        <w:trPr>
          <w:gridBefore w:val="3"/>
          <w:wBefore w:w="6136" w:type="dxa"/>
          <w:trHeight w:val="869"/>
        </w:trPr>
        <w:tc>
          <w:tcPr>
            <w:tcW w:w="4536" w:type="dxa"/>
            <w:gridSpan w:val="3"/>
            <w:tcBorders>
              <w:top w:val="nil"/>
              <w:left w:val="nil"/>
              <w:bottom w:val="nil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ind w:left="-993"/>
              <w:jc w:val="right"/>
              <w:rPr>
                <w:color w:val="323232"/>
                <w:spacing w:val="-5"/>
              </w:rPr>
            </w:pPr>
          </w:p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ind w:left="-993"/>
              <w:jc w:val="right"/>
            </w:pPr>
            <w:r w:rsidRPr="003C7312">
              <w:rPr>
                <w:color w:val="323232"/>
                <w:spacing w:val="-5"/>
              </w:rPr>
              <w:t xml:space="preserve">Приложение № </w:t>
            </w:r>
            <w:r>
              <w:rPr>
                <w:color w:val="323232"/>
                <w:spacing w:val="-5"/>
              </w:rPr>
              <w:t>1</w:t>
            </w:r>
          </w:p>
          <w:p w:rsidR="00722BCC" w:rsidRPr="003C7312" w:rsidRDefault="00722BCC" w:rsidP="00722BCC">
            <w:pPr>
              <w:shd w:val="clear" w:color="auto" w:fill="FFFFFF"/>
              <w:tabs>
                <w:tab w:val="left" w:pos="0"/>
              </w:tabs>
              <w:jc w:val="right"/>
              <w:rPr>
                <w:color w:val="323232"/>
              </w:rPr>
            </w:pPr>
            <w:r w:rsidRPr="003C7312">
              <w:rPr>
                <w:color w:val="323232"/>
                <w:spacing w:val="-3"/>
              </w:rPr>
              <w:t xml:space="preserve">к </w:t>
            </w:r>
            <w:r>
              <w:rPr>
                <w:color w:val="323232"/>
                <w:spacing w:val="-3"/>
              </w:rPr>
              <w:t>Ведомственной</w:t>
            </w:r>
            <w:r w:rsidRPr="003C7312">
              <w:rPr>
                <w:color w:val="323232"/>
                <w:spacing w:val="-3"/>
              </w:rPr>
              <w:t xml:space="preserve">  целевой программе «Ремонт жилищного фонда</w:t>
            </w:r>
            <w:r>
              <w:rPr>
                <w:color w:val="323232"/>
                <w:spacing w:val="-3"/>
              </w:rPr>
              <w:t xml:space="preserve"> и имущества </w:t>
            </w:r>
            <w:r w:rsidRPr="003C7312">
              <w:rPr>
                <w:color w:val="323232"/>
                <w:spacing w:val="-3"/>
              </w:rPr>
              <w:t xml:space="preserve"> муниципального образования «Город Батайск» в 2011 году</w:t>
            </w:r>
            <w:r w:rsidRPr="003C7312">
              <w:rPr>
                <w:color w:val="323232"/>
              </w:rPr>
              <w:t>»</w:t>
            </w:r>
          </w:p>
          <w:p w:rsidR="00722BCC" w:rsidRPr="003C7312" w:rsidRDefault="00722BCC" w:rsidP="00722BCC">
            <w:pPr>
              <w:shd w:val="clear" w:color="auto" w:fill="FFFFFF"/>
              <w:tabs>
                <w:tab w:val="left" w:pos="0"/>
              </w:tabs>
              <w:ind w:left="-993"/>
              <w:rPr>
                <w:color w:val="323232"/>
                <w:spacing w:val="-4"/>
              </w:rPr>
            </w:pPr>
          </w:p>
        </w:tc>
      </w:tr>
      <w:tr w:rsidR="00722BCC" w:rsidTr="00893FD9">
        <w:trPr>
          <w:trHeight w:val="869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  <w:spacing w:val="-6"/>
              </w:rPr>
              <w:t>п\п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ind w:firstLine="46"/>
            </w:pPr>
            <w:r w:rsidRPr="003C7312">
              <w:rPr>
                <w:color w:val="323232"/>
                <w:spacing w:val="-2"/>
              </w:rPr>
              <w:t xml:space="preserve">Содержание </w:t>
            </w:r>
            <w:r w:rsidRPr="003C7312">
              <w:rPr>
                <w:color w:val="323232"/>
                <w:spacing w:val="-3"/>
              </w:rPr>
              <w:t>работ</w:t>
            </w:r>
          </w:p>
          <w:p w:rsidR="00722BCC" w:rsidRDefault="00722BCC" w:rsidP="00722BCC">
            <w:pPr>
              <w:tabs>
                <w:tab w:val="left" w:pos="0"/>
              </w:tabs>
            </w:pPr>
          </w:p>
          <w:p w:rsidR="00722BCC" w:rsidRDefault="00722BCC" w:rsidP="00722BCC">
            <w:pPr>
              <w:tabs>
                <w:tab w:val="left" w:pos="0"/>
              </w:tabs>
            </w:pPr>
          </w:p>
          <w:p w:rsidR="00722BCC" w:rsidRDefault="00722BCC" w:rsidP="00722BCC">
            <w:pPr>
              <w:tabs>
                <w:tab w:val="left" w:pos="0"/>
              </w:tabs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4"/>
              </w:rPr>
              <w:t xml:space="preserve">Ответственный </w:t>
            </w:r>
            <w:r w:rsidRPr="003C7312">
              <w:rPr>
                <w:color w:val="323232"/>
                <w:spacing w:val="-1"/>
              </w:rPr>
              <w:t>исполнитель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2"/>
              </w:rPr>
              <w:t xml:space="preserve">Срок </w:t>
            </w:r>
            <w:r w:rsidRPr="003C7312">
              <w:rPr>
                <w:color w:val="323232"/>
                <w:spacing w:val="-4"/>
              </w:rPr>
              <w:t>испол</w:t>
            </w:r>
            <w:r w:rsidRPr="003C7312">
              <w:rPr>
                <w:color w:val="323232"/>
                <w:spacing w:val="-4"/>
              </w:rPr>
              <w:softHyphen/>
            </w:r>
            <w:r w:rsidRPr="003C7312">
              <w:rPr>
                <w:color w:val="323232"/>
                <w:spacing w:val="-1"/>
              </w:rPr>
              <w:t>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3"/>
              </w:rPr>
              <w:t xml:space="preserve">Источник </w:t>
            </w:r>
            <w:r w:rsidRPr="003C7312">
              <w:rPr>
                <w:color w:val="323232"/>
                <w:spacing w:val="-1"/>
              </w:rPr>
              <w:t>финанси</w:t>
            </w:r>
            <w:r w:rsidRPr="003C7312">
              <w:rPr>
                <w:color w:val="323232"/>
                <w:spacing w:val="-1"/>
              </w:rPr>
              <w:softHyphen/>
            </w:r>
            <w:r w:rsidRPr="003C7312">
              <w:rPr>
                <w:color w:val="323232"/>
              </w:rPr>
              <w:t>рования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</w:pPr>
            <w:r w:rsidRPr="003C7312">
              <w:rPr>
                <w:color w:val="323232"/>
                <w:spacing w:val="-4"/>
              </w:rPr>
              <w:t xml:space="preserve">Объем финансирования по года </w:t>
            </w:r>
            <w:r w:rsidRPr="003C7312">
              <w:rPr>
                <w:color w:val="323232"/>
                <w:spacing w:val="-3"/>
              </w:rPr>
              <w:t>(тыс. рублей)</w:t>
            </w:r>
          </w:p>
          <w:p w:rsidR="00722BCC" w:rsidRDefault="00722BCC" w:rsidP="00722BCC">
            <w:pPr>
              <w:shd w:val="clear" w:color="auto" w:fill="FFFFFF"/>
              <w:tabs>
                <w:tab w:val="left" w:pos="0"/>
              </w:tabs>
            </w:pPr>
          </w:p>
        </w:tc>
      </w:tr>
      <w:tr w:rsidR="00722BCC" w:rsidTr="00893FD9">
        <w:trPr>
          <w:trHeight w:hRule="exact" w:val="27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</w:pPr>
            <w:r>
              <w:rPr>
                <w:color w:val="000000"/>
              </w:rPr>
              <w:t>2</w:t>
            </w:r>
          </w:p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t>6</w:t>
            </w:r>
          </w:p>
        </w:tc>
      </w:tr>
      <w:tr w:rsidR="00722BCC" w:rsidRPr="009C0168" w:rsidTr="00893FD9">
        <w:trPr>
          <w:trHeight w:hRule="exact" w:val="980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11"/>
              </w:rPr>
              <w:t>1</w:t>
            </w:r>
          </w:p>
        </w:tc>
        <w:tc>
          <w:tcPr>
            <w:tcW w:w="2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A27E90" w:rsidRDefault="00722BCC" w:rsidP="00722BCC">
            <w:pPr>
              <w:shd w:val="clear" w:color="auto" w:fill="FFFFFF"/>
              <w:tabs>
                <w:tab w:val="left" w:pos="0"/>
              </w:tabs>
            </w:pPr>
            <w:r>
              <w:t>Разработка ПСД и технических паспортов МКД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4"/>
              </w:rPr>
              <w:t xml:space="preserve">МУ «УЖКХ </w:t>
            </w:r>
            <w:r w:rsidRPr="003C7312">
              <w:rPr>
                <w:color w:val="323232"/>
                <w:spacing w:val="-2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3"/>
              </w:rPr>
              <w:t>2011г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3"/>
              </w:rPr>
              <w:t xml:space="preserve">Городской </w:t>
            </w:r>
            <w:r w:rsidRPr="003C7312">
              <w:rPr>
                <w:color w:val="323232"/>
                <w:spacing w:val="-1"/>
              </w:rPr>
              <w:t>бюджет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0476E9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  <w:rPr>
                <w:color w:val="000000"/>
              </w:rPr>
            </w:pPr>
            <w:r w:rsidRPr="000476E9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  <w:r w:rsidRPr="000476E9">
              <w:rPr>
                <w:color w:val="000000"/>
              </w:rPr>
              <w:t>40,5</w:t>
            </w:r>
          </w:p>
        </w:tc>
      </w:tr>
      <w:tr w:rsidR="00722BCC" w:rsidRPr="009C0168" w:rsidTr="00893FD9">
        <w:trPr>
          <w:trHeight w:hRule="exact" w:val="775"/>
        </w:trPr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C7312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  <w:rPr>
                <w:color w:val="323232"/>
                <w:spacing w:val="-11"/>
              </w:rPr>
            </w:pPr>
            <w:r>
              <w:rPr>
                <w:color w:val="323232"/>
                <w:spacing w:val="-11"/>
              </w:rPr>
              <w:t>1.1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</w:pPr>
            <w:r>
              <w:t>Инвентаризация и паспортизация общежитий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311959">
              <w:rPr>
                <w:color w:val="323232"/>
                <w:spacing w:val="-4"/>
              </w:rPr>
              <w:t xml:space="preserve">МУ «УЖКХ </w:t>
            </w:r>
            <w:r w:rsidRPr="00311959">
              <w:rPr>
                <w:color w:val="323232"/>
                <w:spacing w:val="-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ED716D">
              <w:rPr>
                <w:color w:val="323232"/>
                <w:spacing w:val="-3"/>
              </w:rPr>
              <w:t>2011г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4D3C87">
              <w:rPr>
                <w:color w:val="323232"/>
                <w:spacing w:val="-3"/>
              </w:rPr>
              <w:t xml:space="preserve">Городской </w:t>
            </w:r>
            <w:r w:rsidRPr="004D3C87">
              <w:rPr>
                <w:color w:val="323232"/>
                <w:spacing w:val="-1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0476E9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</w:tr>
      <w:tr w:rsidR="00722BCC" w:rsidRPr="009C0168" w:rsidTr="00893FD9">
        <w:trPr>
          <w:trHeight w:hRule="exact" w:val="617"/>
        </w:trPr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C7312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  <w:rPr>
                <w:color w:val="323232"/>
                <w:spacing w:val="-11"/>
              </w:rPr>
            </w:pPr>
            <w:r>
              <w:rPr>
                <w:color w:val="323232"/>
                <w:spacing w:val="-11"/>
              </w:rPr>
              <w:t>1.2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</w:pPr>
            <w:r>
              <w:t>Разработка ПСД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311959">
              <w:rPr>
                <w:color w:val="323232"/>
                <w:spacing w:val="-4"/>
              </w:rPr>
              <w:t xml:space="preserve">МУ «УЖКХ </w:t>
            </w:r>
            <w:r w:rsidRPr="00311959">
              <w:rPr>
                <w:color w:val="323232"/>
                <w:spacing w:val="-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ED716D">
              <w:rPr>
                <w:color w:val="323232"/>
                <w:spacing w:val="-3"/>
              </w:rPr>
              <w:t>2011г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4D3C87">
              <w:rPr>
                <w:color w:val="323232"/>
                <w:spacing w:val="-3"/>
              </w:rPr>
              <w:t xml:space="preserve">Городской </w:t>
            </w:r>
            <w:r w:rsidRPr="004D3C87">
              <w:rPr>
                <w:color w:val="323232"/>
                <w:spacing w:val="-1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0476E9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1140,5</w:t>
            </w:r>
          </w:p>
        </w:tc>
      </w:tr>
      <w:tr w:rsidR="00722BCC" w:rsidRPr="009C0168" w:rsidTr="00893FD9">
        <w:trPr>
          <w:trHeight w:hRule="exact" w:val="970"/>
        </w:trPr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11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A27E90" w:rsidRDefault="00722BCC" w:rsidP="00722BCC">
            <w:pPr>
              <w:shd w:val="clear" w:color="auto" w:fill="FFFFFF"/>
              <w:tabs>
                <w:tab w:val="left" w:pos="0"/>
              </w:tabs>
            </w:pPr>
            <w:r>
              <w:t>Р</w:t>
            </w:r>
            <w:r w:rsidRPr="00A27E90">
              <w:t>емонт муниципальных квартир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B9067C">
              <w:rPr>
                <w:color w:val="323232"/>
                <w:spacing w:val="-4"/>
              </w:rPr>
              <w:t xml:space="preserve">МУ «УЖКХ </w:t>
            </w:r>
            <w:r w:rsidRPr="00B9067C">
              <w:rPr>
                <w:color w:val="323232"/>
                <w:spacing w:val="-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3"/>
              </w:rPr>
              <w:t>2011г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3"/>
              </w:rPr>
              <w:t xml:space="preserve">Городской </w:t>
            </w:r>
            <w:r w:rsidRPr="003C7312">
              <w:rPr>
                <w:color w:val="323232"/>
                <w:spacing w:val="-1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9C0168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t>500,0</w:t>
            </w:r>
          </w:p>
        </w:tc>
      </w:tr>
      <w:tr w:rsidR="00722BCC" w:rsidRPr="009C0168" w:rsidTr="00893FD9">
        <w:trPr>
          <w:trHeight w:hRule="exact" w:val="760"/>
        </w:trPr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11"/>
              </w:rPr>
              <w:t>3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</w:pPr>
            <w:r>
              <w:t>Ремонт муниципального жилищного фонда</w:t>
            </w:r>
          </w:p>
          <w:p w:rsidR="00722BCC" w:rsidRPr="00A27E90" w:rsidRDefault="00722BCC" w:rsidP="00722BCC">
            <w:pPr>
              <w:shd w:val="clear" w:color="auto" w:fill="FFFFFF"/>
              <w:tabs>
                <w:tab w:val="left" w:pos="0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B9067C">
              <w:rPr>
                <w:color w:val="323232"/>
                <w:spacing w:val="-4"/>
              </w:rPr>
              <w:t xml:space="preserve">МУ «УЖКХ </w:t>
            </w:r>
            <w:r w:rsidRPr="00B9067C">
              <w:rPr>
                <w:color w:val="323232"/>
                <w:spacing w:val="-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3"/>
              </w:rPr>
              <w:t>2011г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3"/>
              </w:rPr>
              <w:t xml:space="preserve">Городской </w:t>
            </w:r>
            <w:r w:rsidRPr="003C7312">
              <w:rPr>
                <w:color w:val="323232"/>
                <w:spacing w:val="-1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9C0168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t>2200,0</w:t>
            </w:r>
          </w:p>
        </w:tc>
      </w:tr>
      <w:tr w:rsidR="00722BCC" w:rsidRPr="009C0168" w:rsidTr="00893FD9">
        <w:trPr>
          <w:trHeight w:hRule="exact" w:val="964"/>
        </w:trPr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  <w:rPr>
                <w:color w:val="323232"/>
                <w:spacing w:val="-11"/>
              </w:rPr>
            </w:pPr>
            <w:r>
              <w:rPr>
                <w:color w:val="323232"/>
                <w:spacing w:val="-11"/>
              </w:rPr>
              <w:t>3.1</w:t>
            </w:r>
          </w:p>
          <w:p w:rsidR="00722BCC" w:rsidRPr="003C7312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  <w:rPr>
                <w:color w:val="323232"/>
                <w:spacing w:val="-11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</w:pPr>
            <w:r>
              <w:t>Ремонт общежития по адресу  ул. Индустриальная 1 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B33D2E">
              <w:rPr>
                <w:color w:val="323232"/>
                <w:spacing w:val="-4"/>
              </w:rPr>
              <w:t xml:space="preserve">МУ «УЖКХ </w:t>
            </w:r>
            <w:r w:rsidRPr="00B33D2E">
              <w:rPr>
                <w:color w:val="323232"/>
                <w:spacing w:val="-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EA2481">
              <w:rPr>
                <w:color w:val="323232"/>
                <w:spacing w:val="-3"/>
              </w:rPr>
              <w:t>2011г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251582">
              <w:rPr>
                <w:color w:val="323232"/>
                <w:spacing w:val="-3"/>
              </w:rPr>
              <w:t xml:space="preserve">Городской </w:t>
            </w:r>
            <w:r w:rsidRPr="00251582">
              <w:rPr>
                <w:color w:val="323232"/>
                <w:spacing w:val="-1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t>2000,0</w:t>
            </w:r>
          </w:p>
        </w:tc>
      </w:tr>
      <w:tr w:rsidR="00722BCC" w:rsidRPr="009C0168" w:rsidTr="00893FD9">
        <w:trPr>
          <w:trHeight w:hRule="exact" w:val="600"/>
        </w:trPr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C7312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  <w:rPr>
                <w:color w:val="323232"/>
                <w:spacing w:val="-11"/>
              </w:rPr>
            </w:pPr>
            <w:r>
              <w:rPr>
                <w:color w:val="323232"/>
                <w:spacing w:val="-11"/>
              </w:rPr>
              <w:t>3.2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</w:pPr>
            <w:r>
              <w:t>Ул. Луначарского 190 кв 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B33D2E">
              <w:rPr>
                <w:color w:val="323232"/>
                <w:spacing w:val="-4"/>
              </w:rPr>
              <w:t xml:space="preserve">МУ «УЖКХ </w:t>
            </w:r>
            <w:r w:rsidRPr="00B33D2E">
              <w:rPr>
                <w:color w:val="323232"/>
                <w:spacing w:val="-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EA2481">
              <w:rPr>
                <w:color w:val="323232"/>
                <w:spacing w:val="-3"/>
              </w:rPr>
              <w:t>2011г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251582">
              <w:rPr>
                <w:color w:val="323232"/>
                <w:spacing w:val="-3"/>
              </w:rPr>
              <w:t xml:space="preserve">Городской </w:t>
            </w:r>
            <w:r w:rsidRPr="00251582">
              <w:rPr>
                <w:color w:val="323232"/>
                <w:spacing w:val="-1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t>200,0</w:t>
            </w:r>
          </w:p>
        </w:tc>
      </w:tr>
      <w:tr w:rsidR="00722BCC" w:rsidRPr="009C0168" w:rsidTr="00893FD9">
        <w:trPr>
          <w:trHeight w:hRule="exact" w:val="1695"/>
        </w:trPr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11"/>
              </w:rPr>
              <w:t>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A27E90" w:rsidRDefault="00722BCC" w:rsidP="00722BCC">
            <w:pPr>
              <w:shd w:val="clear" w:color="auto" w:fill="FFFFFF"/>
              <w:tabs>
                <w:tab w:val="left" w:pos="0"/>
              </w:tabs>
            </w:pPr>
            <w:r>
              <w:t>Выполнение ремонта инженерного оборудования МКД для предупреждения или ликвидации чрезвычайных ситуаций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B9067C">
              <w:rPr>
                <w:color w:val="323232"/>
                <w:spacing w:val="-4"/>
              </w:rPr>
              <w:t xml:space="preserve">МУ «УЖКХ </w:t>
            </w:r>
            <w:r w:rsidRPr="00B9067C">
              <w:rPr>
                <w:color w:val="323232"/>
                <w:spacing w:val="-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3"/>
              </w:rPr>
              <w:t>2011г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3"/>
              </w:rPr>
              <w:t xml:space="preserve">Городской </w:t>
            </w:r>
            <w:r w:rsidRPr="003C7312">
              <w:rPr>
                <w:color w:val="323232"/>
                <w:spacing w:val="-1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9C0168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t>5290,0</w:t>
            </w:r>
          </w:p>
        </w:tc>
      </w:tr>
      <w:tr w:rsidR="00722BCC" w:rsidRPr="009C0168" w:rsidTr="00893FD9">
        <w:trPr>
          <w:trHeight w:hRule="exact" w:val="3044"/>
        </w:trPr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C7312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  <w:rPr>
                <w:color w:val="323232"/>
                <w:spacing w:val="-11"/>
              </w:rPr>
            </w:pPr>
            <w:r w:rsidRPr="003C7312">
              <w:rPr>
                <w:color w:val="323232"/>
                <w:spacing w:val="-11"/>
              </w:rPr>
              <w:t>5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</w:pPr>
            <w:r>
              <w:t>Предоставление финансовой помощи на возмещение организациям коммунального комплекса в сфере водоснабжения, на возмещение затрат или недополученных доходов от содержания объектов коммунальной инфраструктуры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0"/>
              </w:tabs>
              <w:jc w:val="center"/>
            </w:pPr>
            <w:r w:rsidRPr="00B9067C">
              <w:rPr>
                <w:color w:val="323232"/>
                <w:spacing w:val="-4"/>
              </w:rPr>
              <w:t xml:space="preserve">МУ «УЖКХ </w:t>
            </w:r>
            <w:r w:rsidRPr="00B9067C">
              <w:rPr>
                <w:color w:val="323232"/>
                <w:spacing w:val="-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3"/>
              </w:rPr>
              <w:t>2011г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 w:rsidRPr="003C7312">
              <w:rPr>
                <w:color w:val="323232"/>
                <w:spacing w:val="-3"/>
              </w:rPr>
              <w:t xml:space="preserve">Городской </w:t>
            </w:r>
            <w:r w:rsidRPr="003C7312">
              <w:rPr>
                <w:color w:val="323232"/>
                <w:spacing w:val="-1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9C0168" w:rsidRDefault="00722BCC" w:rsidP="00722BCC">
            <w:pPr>
              <w:shd w:val="clear" w:color="auto" w:fill="FFFFFF"/>
              <w:tabs>
                <w:tab w:val="left" w:pos="0"/>
              </w:tabs>
              <w:jc w:val="center"/>
            </w:pPr>
            <w:r>
              <w:t>6657,0</w:t>
            </w:r>
          </w:p>
        </w:tc>
      </w:tr>
      <w:tr w:rsidR="00722BCC" w:rsidRPr="009C0168" w:rsidTr="00893FD9">
        <w:trPr>
          <w:trHeight w:hRule="exact" w:val="3044"/>
        </w:trPr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C7312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11"/>
              </w:rPr>
            </w:pPr>
            <w:r>
              <w:rPr>
                <w:color w:val="323232"/>
                <w:spacing w:val="-11"/>
              </w:rPr>
              <w:lastRenderedPageBreak/>
              <w:t>6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-142"/>
              </w:tabs>
            </w:pPr>
            <w:r>
              <w:t>Финансирование  управляющих организаций, ТСЖ,ЖСК, жилищных или иных специализированных потребительских кооперативов для проведения работ по капитальному ремонту многоквартирных домов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tabs>
                <w:tab w:val="left" w:pos="-142"/>
              </w:tabs>
              <w:jc w:val="center"/>
            </w:pPr>
            <w:r w:rsidRPr="00B9067C">
              <w:rPr>
                <w:color w:val="323232"/>
                <w:spacing w:val="-4"/>
              </w:rPr>
              <w:t xml:space="preserve">МУ «УЖКХ </w:t>
            </w:r>
            <w:r w:rsidRPr="00B9067C">
              <w:rPr>
                <w:color w:val="323232"/>
                <w:spacing w:val="-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3"/>
              </w:rPr>
            </w:pPr>
            <w:r w:rsidRPr="003C7312">
              <w:rPr>
                <w:color w:val="323232"/>
                <w:spacing w:val="-3"/>
              </w:rPr>
              <w:t>2011г</w:t>
            </w:r>
          </w:p>
          <w:p w:rsidR="00722BCC" w:rsidRPr="003C7312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C7312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3"/>
              </w:rPr>
            </w:pPr>
            <w:r w:rsidRPr="003C7312">
              <w:rPr>
                <w:color w:val="323232"/>
                <w:spacing w:val="-3"/>
              </w:rPr>
              <w:t xml:space="preserve">Городской </w:t>
            </w:r>
            <w:r w:rsidRPr="003C7312">
              <w:rPr>
                <w:color w:val="323232"/>
                <w:spacing w:val="-1"/>
              </w:rPr>
              <w:t>бюджет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>
              <w:t>7437,0</w:t>
            </w:r>
          </w:p>
        </w:tc>
      </w:tr>
      <w:tr w:rsidR="00722BCC" w:rsidRPr="003177AC" w:rsidTr="00893FD9">
        <w:trPr>
          <w:trHeight w:hRule="exact" w:val="953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11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</w:pPr>
            <w:r w:rsidRPr="003177AC">
              <w:t xml:space="preserve">В том числе 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Авиагородок 6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Авиагородок 7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Авиагородок 8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Авиагородок 12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Авиагородок 17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Авиагородок 19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Авиагородок 22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Авиагородок 23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Авиагородок 29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Авиагородок 32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Авиагородок 33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Авиагородок  42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Ворошилова 187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Ворошилова 189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Герцена 34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Кирова 9/1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Кирова9/2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Крупская 25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Крупская 27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Крупская 42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Литейный 2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Луначарского 174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Луначарского 176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Луначарского 187-а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Луначарского 192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Мира 195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Панфилова 5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Пролетарская 94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Пролетарская 100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right"/>
            </w:pPr>
            <w:r w:rsidRPr="003177AC">
              <w:t>Рабочая 91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 w:rsidRPr="003177AC">
              <w:t>Энгельса 412</w:t>
            </w:r>
          </w:p>
          <w:p w:rsidR="00722BCC" w:rsidRPr="00D476D5" w:rsidRDefault="00722BCC" w:rsidP="00722BCC">
            <w:pPr>
              <w:shd w:val="clear" w:color="auto" w:fill="FFFFFF"/>
              <w:tabs>
                <w:tab w:val="left" w:pos="-142"/>
              </w:tabs>
              <w:jc w:val="right"/>
            </w:pPr>
            <w:r>
              <w:t xml:space="preserve">Коммунистическая </w:t>
            </w:r>
            <w:r w:rsidRPr="00D476D5">
              <w:t>199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3"/>
              </w:rPr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3"/>
              </w:rPr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3"/>
              </w:rPr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3"/>
              </w:rPr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3"/>
              </w:rPr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1"/>
              </w:rPr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1"/>
              </w:rPr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1"/>
              </w:rPr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1"/>
              </w:rPr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>
              <w:t>802,4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 w:rsidRPr="003177AC">
              <w:t>135,5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 w:rsidRPr="003177AC">
              <w:t>133,</w:t>
            </w:r>
            <w:r>
              <w:t>7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 w:rsidRPr="003177AC">
              <w:t>4</w:t>
            </w:r>
            <w:r>
              <w:t>2</w:t>
            </w:r>
            <w:r w:rsidRPr="003177AC">
              <w:t>, 0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 w:rsidRPr="003177AC">
              <w:t>204,</w:t>
            </w:r>
            <w:r>
              <w:t>8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 w:rsidRPr="003177AC">
              <w:t>70,2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 w:rsidRPr="003177AC">
              <w:t>224,</w:t>
            </w:r>
            <w:r>
              <w:t>1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 w:rsidRPr="003177AC">
              <w:t>71,1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 w:rsidRPr="003177AC">
              <w:t>54,</w:t>
            </w:r>
            <w:r>
              <w:t>9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>
              <w:t>846,6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 w:rsidRPr="003177AC">
              <w:t>172,</w:t>
            </w:r>
            <w:r>
              <w:t>7</w:t>
            </w: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 w:rsidRPr="003177AC">
              <w:t>74,</w:t>
            </w:r>
            <w:r>
              <w:t>1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134,</w:t>
            </w:r>
            <w:r>
              <w:t>5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143,2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231,3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68,</w:t>
            </w:r>
            <w:r>
              <w:t>1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71,5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84,</w:t>
            </w:r>
            <w:r>
              <w:t>8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427,1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116,</w:t>
            </w:r>
            <w:r>
              <w:t>1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79,5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23,6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25,1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116,2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>
              <w:t>1389,6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72,</w:t>
            </w:r>
            <w:r>
              <w:t>2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106,3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>
              <w:t>205,9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>
              <w:t>756,8</w:t>
            </w:r>
          </w:p>
          <w:p w:rsidR="00722BCC" w:rsidRPr="003177AC" w:rsidRDefault="00722BCC" w:rsidP="00722BCC">
            <w:pPr>
              <w:tabs>
                <w:tab w:val="left" w:pos="-142"/>
              </w:tabs>
              <w:jc w:val="center"/>
            </w:pPr>
            <w:r w:rsidRPr="003177AC">
              <w:t>84,2</w:t>
            </w:r>
          </w:p>
          <w:p w:rsidR="00722BC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lang w:val="en-US"/>
              </w:rPr>
            </w:pPr>
            <w:r w:rsidRPr="003177AC">
              <w:t>81,</w:t>
            </w:r>
            <w:r>
              <w:t>3</w:t>
            </w:r>
          </w:p>
          <w:p w:rsidR="00722BCC" w:rsidRPr="00352927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  <w:r>
              <w:t>387,6</w:t>
            </w:r>
          </w:p>
          <w:p w:rsidR="00722BCC" w:rsidRPr="00352927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lang w:val="en-US"/>
              </w:rPr>
            </w:pPr>
          </w:p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</w:tc>
      </w:tr>
      <w:tr w:rsidR="00722BCC" w:rsidRPr="003177AC" w:rsidTr="00893FD9">
        <w:trPr>
          <w:trHeight w:hRule="exact" w:val="540"/>
        </w:trPr>
        <w:tc>
          <w:tcPr>
            <w:tcW w:w="6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11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</w:pPr>
            <w:r>
              <w:t>Итого по программе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177AC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323232"/>
                <w:spacing w:val="-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22BCC" w:rsidRPr="00352927" w:rsidRDefault="00722BCC" w:rsidP="00722BCC">
            <w:pPr>
              <w:shd w:val="clear" w:color="auto" w:fill="FFFFFF"/>
              <w:tabs>
                <w:tab w:val="left" w:pos="-142"/>
              </w:tabs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23824.5</w:t>
            </w:r>
          </w:p>
        </w:tc>
      </w:tr>
    </w:tbl>
    <w:p w:rsidR="00722BCC" w:rsidRDefault="00722BCC" w:rsidP="00A72031">
      <w:pPr>
        <w:pStyle w:val="1"/>
        <w:spacing w:before="40"/>
        <w:rPr>
          <w:szCs w:val="24"/>
        </w:rPr>
      </w:pPr>
    </w:p>
    <w:p w:rsidR="00A72031" w:rsidRPr="00A72031" w:rsidRDefault="00A72031" w:rsidP="00A72031">
      <w:r>
        <w:t>Начальник МУ «УЖКХ» Администрации города Батайска</w:t>
      </w:r>
      <w:r>
        <w:tab/>
      </w:r>
      <w:r>
        <w:tab/>
      </w:r>
      <w:r>
        <w:tab/>
        <w:t xml:space="preserve">                      В.Н. Покусаев</w:t>
      </w:r>
    </w:p>
    <w:sectPr w:rsidR="00A72031" w:rsidRPr="00A72031" w:rsidSect="00722BCC">
      <w:headerReference w:type="default" r:id="rId9"/>
      <w:pgSz w:w="11906" w:h="16838" w:code="9"/>
      <w:pgMar w:top="719" w:right="851" w:bottom="1077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1C8" w:rsidRDefault="009371C8">
      <w:r>
        <w:separator/>
      </w:r>
    </w:p>
  </w:endnote>
  <w:endnote w:type="continuationSeparator" w:id="1">
    <w:p w:rsidR="009371C8" w:rsidRDefault="00937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697" w:rsidRDefault="00C67777" w:rsidP="003239ED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E569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5697" w:rsidRDefault="00AE5697" w:rsidP="007C743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697" w:rsidRDefault="00AE5697" w:rsidP="003239ED">
    <w:pPr>
      <w:pStyle w:val="a8"/>
      <w:framePr w:wrap="around" w:vAnchor="text" w:hAnchor="margin" w:xAlign="right" w:y="1"/>
      <w:rPr>
        <w:rStyle w:val="a9"/>
      </w:rPr>
    </w:pPr>
  </w:p>
  <w:p w:rsidR="00AE5697" w:rsidRDefault="00AE5697" w:rsidP="007C743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1C8" w:rsidRDefault="009371C8">
      <w:r>
        <w:separator/>
      </w:r>
    </w:p>
  </w:footnote>
  <w:footnote w:type="continuationSeparator" w:id="1">
    <w:p w:rsidR="009371C8" w:rsidRDefault="00937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BCC" w:rsidRDefault="00722BC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D57"/>
    <w:multiLevelType w:val="multilevel"/>
    <w:tmpl w:val="9674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DE70CF"/>
    <w:multiLevelType w:val="multilevel"/>
    <w:tmpl w:val="006A59A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E217F2"/>
    <w:multiLevelType w:val="hybridMultilevel"/>
    <w:tmpl w:val="64687DF0"/>
    <w:lvl w:ilvl="0" w:tplc="C2D0438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2B328508">
      <w:numFmt w:val="none"/>
      <w:lvlText w:val=""/>
      <w:lvlJc w:val="left"/>
      <w:pPr>
        <w:tabs>
          <w:tab w:val="num" w:pos="2202"/>
        </w:tabs>
      </w:pPr>
    </w:lvl>
    <w:lvl w:ilvl="2" w:tplc="F3A22208" w:tentative="1">
      <w:start w:val="1"/>
      <w:numFmt w:val="lowerRoman"/>
      <w:lvlText w:val="%3."/>
      <w:lvlJc w:val="right"/>
      <w:pPr>
        <w:ind w:left="3702" w:hanging="180"/>
      </w:pPr>
    </w:lvl>
    <w:lvl w:ilvl="3" w:tplc="F72CE948" w:tentative="1">
      <w:start w:val="1"/>
      <w:numFmt w:val="decimal"/>
      <w:lvlText w:val="%4."/>
      <w:lvlJc w:val="left"/>
      <w:pPr>
        <w:ind w:left="4422" w:hanging="360"/>
      </w:pPr>
    </w:lvl>
    <w:lvl w:ilvl="4" w:tplc="29D41F6E" w:tentative="1">
      <w:start w:val="1"/>
      <w:numFmt w:val="lowerLetter"/>
      <w:lvlText w:val="%5."/>
      <w:lvlJc w:val="left"/>
      <w:pPr>
        <w:ind w:left="5142" w:hanging="360"/>
      </w:pPr>
    </w:lvl>
    <w:lvl w:ilvl="5" w:tplc="0A1C3DEE" w:tentative="1">
      <w:start w:val="1"/>
      <w:numFmt w:val="lowerRoman"/>
      <w:lvlText w:val="%6."/>
      <w:lvlJc w:val="right"/>
      <w:pPr>
        <w:ind w:left="5862" w:hanging="180"/>
      </w:pPr>
    </w:lvl>
    <w:lvl w:ilvl="6" w:tplc="1C5091CA" w:tentative="1">
      <w:start w:val="1"/>
      <w:numFmt w:val="decimal"/>
      <w:lvlText w:val="%7."/>
      <w:lvlJc w:val="left"/>
      <w:pPr>
        <w:ind w:left="6582" w:hanging="360"/>
      </w:pPr>
    </w:lvl>
    <w:lvl w:ilvl="7" w:tplc="9880F44E" w:tentative="1">
      <w:start w:val="1"/>
      <w:numFmt w:val="lowerLetter"/>
      <w:lvlText w:val="%8."/>
      <w:lvlJc w:val="left"/>
      <w:pPr>
        <w:ind w:left="7302" w:hanging="360"/>
      </w:pPr>
    </w:lvl>
    <w:lvl w:ilvl="8" w:tplc="F9362A18" w:tentative="1">
      <w:start w:val="1"/>
      <w:numFmt w:val="lowerRoman"/>
      <w:lvlText w:val="%9."/>
      <w:lvlJc w:val="right"/>
      <w:pPr>
        <w:ind w:left="8022" w:hanging="180"/>
      </w:pPr>
    </w:lvl>
  </w:abstractNum>
  <w:abstractNum w:abstractNumId="3">
    <w:nsid w:val="151F0CCD"/>
    <w:multiLevelType w:val="multilevel"/>
    <w:tmpl w:val="006A59A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E22803"/>
    <w:multiLevelType w:val="hybridMultilevel"/>
    <w:tmpl w:val="765AD32A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3610AC"/>
    <w:multiLevelType w:val="multilevel"/>
    <w:tmpl w:val="A202C8EC"/>
    <w:lvl w:ilvl="0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D2F4400"/>
    <w:multiLevelType w:val="hybridMultilevel"/>
    <w:tmpl w:val="D1AAE8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CD3BB3"/>
    <w:multiLevelType w:val="hybridMultilevel"/>
    <w:tmpl w:val="7B841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A1822"/>
    <w:multiLevelType w:val="hybridMultilevel"/>
    <w:tmpl w:val="0FF0A604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627041"/>
    <w:multiLevelType w:val="hybridMultilevel"/>
    <w:tmpl w:val="6DB671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38103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1D7196"/>
    <w:multiLevelType w:val="hybridMultilevel"/>
    <w:tmpl w:val="8B9A21C4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FF13C1"/>
    <w:multiLevelType w:val="hybridMultilevel"/>
    <w:tmpl w:val="26EEFF14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E431DA"/>
    <w:multiLevelType w:val="hybridMultilevel"/>
    <w:tmpl w:val="DD30324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5408A0"/>
    <w:multiLevelType w:val="hybridMultilevel"/>
    <w:tmpl w:val="0324F0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F73757"/>
    <w:multiLevelType w:val="multilevel"/>
    <w:tmpl w:val="9674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0E6871"/>
    <w:multiLevelType w:val="hybridMultilevel"/>
    <w:tmpl w:val="006A59A2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3C7D1A"/>
    <w:multiLevelType w:val="multilevel"/>
    <w:tmpl w:val="A8B6B9D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D102BA"/>
    <w:multiLevelType w:val="hybridMultilevel"/>
    <w:tmpl w:val="8C58A93C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E41EF"/>
    <w:multiLevelType w:val="hybridMultilevel"/>
    <w:tmpl w:val="6F301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9652A8"/>
    <w:multiLevelType w:val="multilevel"/>
    <w:tmpl w:val="A202C8EC"/>
    <w:lvl w:ilvl="0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BB80C55"/>
    <w:multiLevelType w:val="hybridMultilevel"/>
    <w:tmpl w:val="AD94AEB8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C43E86"/>
    <w:multiLevelType w:val="hybridMultilevel"/>
    <w:tmpl w:val="A8B6B9DC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7206DF"/>
    <w:multiLevelType w:val="hybridMultilevel"/>
    <w:tmpl w:val="8DF68CEA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60981"/>
    <w:multiLevelType w:val="hybridMultilevel"/>
    <w:tmpl w:val="91C84DA4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18522AD"/>
    <w:multiLevelType w:val="multilevel"/>
    <w:tmpl w:val="9674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1A269A6"/>
    <w:multiLevelType w:val="hybridMultilevel"/>
    <w:tmpl w:val="A202C8EC"/>
    <w:lvl w:ilvl="0" w:tplc="27381038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6280E6E"/>
    <w:multiLevelType w:val="multilevel"/>
    <w:tmpl w:val="D1AAE8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6C2405"/>
    <w:multiLevelType w:val="multilevel"/>
    <w:tmpl w:val="42D2FB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1A3DC3"/>
    <w:multiLevelType w:val="hybridMultilevel"/>
    <w:tmpl w:val="A1222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016E10"/>
    <w:multiLevelType w:val="hybridMultilevel"/>
    <w:tmpl w:val="440C1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75699D"/>
    <w:multiLevelType w:val="hybridMultilevel"/>
    <w:tmpl w:val="EA9C2738"/>
    <w:lvl w:ilvl="0" w:tplc="27381038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3D24C9"/>
    <w:multiLevelType w:val="multilevel"/>
    <w:tmpl w:val="006A59A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1F3E84"/>
    <w:multiLevelType w:val="hybridMultilevel"/>
    <w:tmpl w:val="42D2FB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C05A7D"/>
    <w:multiLevelType w:val="multilevel"/>
    <w:tmpl w:val="AD94AEB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D34543"/>
    <w:multiLevelType w:val="hybridMultilevel"/>
    <w:tmpl w:val="9D068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28"/>
  </w:num>
  <w:num w:numId="4">
    <w:abstractNumId w:val="9"/>
  </w:num>
  <w:num w:numId="5">
    <w:abstractNumId w:val="22"/>
  </w:num>
  <w:num w:numId="6">
    <w:abstractNumId w:val="17"/>
  </w:num>
  <w:num w:numId="7">
    <w:abstractNumId w:val="4"/>
  </w:num>
  <w:num w:numId="8">
    <w:abstractNumId w:val="32"/>
  </w:num>
  <w:num w:numId="9">
    <w:abstractNumId w:val="13"/>
  </w:num>
  <w:num w:numId="10">
    <w:abstractNumId w:val="29"/>
  </w:num>
  <w:num w:numId="11">
    <w:abstractNumId w:val="18"/>
  </w:num>
  <w:num w:numId="12">
    <w:abstractNumId w:val="11"/>
  </w:num>
  <w:num w:numId="13">
    <w:abstractNumId w:val="10"/>
  </w:num>
  <w:num w:numId="14">
    <w:abstractNumId w:val="23"/>
  </w:num>
  <w:num w:numId="15">
    <w:abstractNumId w:val="30"/>
  </w:num>
  <w:num w:numId="16">
    <w:abstractNumId w:val="8"/>
  </w:num>
  <w:num w:numId="17">
    <w:abstractNumId w:val="20"/>
  </w:num>
  <w:num w:numId="18">
    <w:abstractNumId w:val="14"/>
  </w:num>
  <w:num w:numId="19">
    <w:abstractNumId w:val="24"/>
  </w:num>
  <w:num w:numId="20">
    <w:abstractNumId w:val="33"/>
  </w:num>
  <w:num w:numId="21">
    <w:abstractNumId w:val="27"/>
  </w:num>
  <w:num w:numId="22">
    <w:abstractNumId w:val="6"/>
  </w:num>
  <w:num w:numId="23">
    <w:abstractNumId w:val="26"/>
  </w:num>
  <w:num w:numId="24">
    <w:abstractNumId w:val="15"/>
  </w:num>
  <w:num w:numId="25">
    <w:abstractNumId w:val="31"/>
  </w:num>
  <w:num w:numId="26">
    <w:abstractNumId w:val="1"/>
  </w:num>
  <w:num w:numId="27">
    <w:abstractNumId w:val="3"/>
  </w:num>
  <w:num w:numId="28">
    <w:abstractNumId w:val="25"/>
  </w:num>
  <w:num w:numId="29">
    <w:abstractNumId w:val="5"/>
  </w:num>
  <w:num w:numId="30">
    <w:abstractNumId w:val="19"/>
  </w:num>
  <w:num w:numId="31">
    <w:abstractNumId w:val="21"/>
  </w:num>
  <w:num w:numId="32">
    <w:abstractNumId w:val="16"/>
  </w:num>
  <w:num w:numId="33">
    <w:abstractNumId w:val="7"/>
  </w:num>
  <w:num w:numId="34">
    <w:abstractNumId w:val="12"/>
  </w:num>
  <w:num w:numId="3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oNotTrackMoves/>
  <w:defaultTabStop w:val="708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78FF"/>
    <w:rsid w:val="00003AAB"/>
    <w:rsid w:val="000111DC"/>
    <w:rsid w:val="00012768"/>
    <w:rsid w:val="00016FFC"/>
    <w:rsid w:val="00020A70"/>
    <w:rsid w:val="00026582"/>
    <w:rsid w:val="00030FCF"/>
    <w:rsid w:val="00031716"/>
    <w:rsid w:val="00036621"/>
    <w:rsid w:val="000402DB"/>
    <w:rsid w:val="00040A55"/>
    <w:rsid w:val="000419AB"/>
    <w:rsid w:val="00042D82"/>
    <w:rsid w:val="00043A24"/>
    <w:rsid w:val="0004479E"/>
    <w:rsid w:val="00046B40"/>
    <w:rsid w:val="0005678A"/>
    <w:rsid w:val="0006603C"/>
    <w:rsid w:val="00066232"/>
    <w:rsid w:val="00073AEC"/>
    <w:rsid w:val="000873B2"/>
    <w:rsid w:val="00093AFD"/>
    <w:rsid w:val="00093C18"/>
    <w:rsid w:val="000A7D1C"/>
    <w:rsid w:val="000C20F8"/>
    <w:rsid w:val="000C4B6E"/>
    <w:rsid w:val="000E0A71"/>
    <w:rsid w:val="000E1B32"/>
    <w:rsid w:val="000E598D"/>
    <w:rsid w:val="000E71A3"/>
    <w:rsid w:val="000F18B0"/>
    <w:rsid w:val="000F48E5"/>
    <w:rsid w:val="00100837"/>
    <w:rsid w:val="00103541"/>
    <w:rsid w:val="00103856"/>
    <w:rsid w:val="0010414D"/>
    <w:rsid w:val="00106B76"/>
    <w:rsid w:val="001127B6"/>
    <w:rsid w:val="0012295E"/>
    <w:rsid w:val="001271F9"/>
    <w:rsid w:val="001302CA"/>
    <w:rsid w:val="0013207F"/>
    <w:rsid w:val="00135505"/>
    <w:rsid w:val="00137AA7"/>
    <w:rsid w:val="00140262"/>
    <w:rsid w:val="0014062E"/>
    <w:rsid w:val="00144D4D"/>
    <w:rsid w:val="00147160"/>
    <w:rsid w:val="00157207"/>
    <w:rsid w:val="00160926"/>
    <w:rsid w:val="00176B05"/>
    <w:rsid w:val="00176CC9"/>
    <w:rsid w:val="00190774"/>
    <w:rsid w:val="001A0ADA"/>
    <w:rsid w:val="001A13F1"/>
    <w:rsid w:val="001A486A"/>
    <w:rsid w:val="001B0172"/>
    <w:rsid w:val="001B2353"/>
    <w:rsid w:val="001B30A2"/>
    <w:rsid w:val="001B3F2F"/>
    <w:rsid w:val="001B41B9"/>
    <w:rsid w:val="001C025E"/>
    <w:rsid w:val="001C44BE"/>
    <w:rsid w:val="001D05B1"/>
    <w:rsid w:val="001D52F1"/>
    <w:rsid w:val="001D57A8"/>
    <w:rsid w:val="001D5DFE"/>
    <w:rsid w:val="001E1366"/>
    <w:rsid w:val="001E3B41"/>
    <w:rsid w:val="001E7991"/>
    <w:rsid w:val="001F02EA"/>
    <w:rsid w:val="001F06B5"/>
    <w:rsid w:val="001F2E64"/>
    <w:rsid w:val="001F5EA2"/>
    <w:rsid w:val="001F7344"/>
    <w:rsid w:val="00206B26"/>
    <w:rsid w:val="00211BDF"/>
    <w:rsid w:val="00212604"/>
    <w:rsid w:val="00213E3C"/>
    <w:rsid w:val="0021440A"/>
    <w:rsid w:val="002221FC"/>
    <w:rsid w:val="002236C5"/>
    <w:rsid w:val="00225903"/>
    <w:rsid w:val="00234016"/>
    <w:rsid w:val="002373AE"/>
    <w:rsid w:val="00244B5D"/>
    <w:rsid w:val="00246C44"/>
    <w:rsid w:val="00251E21"/>
    <w:rsid w:val="0025489D"/>
    <w:rsid w:val="00265552"/>
    <w:rsid w:val="00267AA6"/>
    <w:rsid w:val="002702E8"/>
    <w:rsid w:val="00273777"/>
    <w:rsid w:val="002771BB"/>
    <w:rsid w:val="00285BA5"/>
    <w:rsid w:val="00286C8A"/>
    <w:rsid w:val="002972ED"/>
    <w:rsid w:val="00297F7E"/>
    <w:rsid w:val="002A04E5"/>
    <w:rsid w:val="002A48C7"/>
    <w:rsid w:val="002C1A4F"/>
    <w:rsid w:val="002C4139"/>
    <w:rsid w:val="002C4FAC"/>
    <w:rsid w:val="002D09FA"/>
    <w:rsid w:val="002D4DD6"/>
    <w:rsid w:val="002D7490"/>
    <w:rsid w:val="002D75A2"/>
    <w:rsid w:val="002E354C"/>
    <w:rsid w:val="002F30F2"/>
    <w:rsid w:val="002F4BFF"/>
    <w:rsid w:val="002F4C3A"/>
    <w:rsid w:val="002F6F54"/>
    <w:rsid w:val="002F7C5B"/>
    <w:rsid w:val="003024B9"/>
    <w:rsid w:val="00304D17"/>
    <w:rsid w:val="00306309"/>
    <w:rsid w:val="003147E9"/>
    <w:rsid w:val="003160C0"/>
    <w:rsid w:val="003221D4"/>
    <w:rsid w:val="003239ED"/>
    <w:rsid w:val="0032534A"/>
    <w:rsid w:val="00325CD8"/>
    <w:rsid w:val="0033362D"/>
    <w:rsid w:val="00341A33"/>
    <w:rsid w:val="00342619"/>
    <w:rsid w:val="0034674F"/>
    <w:rsid w:val="00363EC4"/>
    <w:rsid w:val="00370029"/>
    <w:rsid w:val="00374AB9"/>
    <w:rsid w:val="0037623B"/>
    <w:rsid w:val="003850E4"/>
    <w:rsid w:val="00387283"/>
    <w:rsid w:val="00387FC8"/>
    <w:rsid w:val="00392AED"/>
    <w:rsid w:val="00397D4D"/>
    <w:rsid w:val="003A02D3"/>
    <w:rsid w:val="003B0E4E"/>
    <w:rsid w:val="003B260C"/>
    <w:rsid w:val="003B5E52"/>
    <w:rsid w:val="003B647F"/>
    <w:rsid w:val="003B6FC8"/>
    <w:rsid w:val="003C0DB5"/>
    <w:rsid w:val="003C2DF4"/>
    <w:rsid w:val="003C408A"/>
    <w:rsid w:val="003C4FC2"/>
    <w:rsid w:val="003D40E4"/>
    <w:rsid w:val="003D41D9"/>
    <w:rsid w:val="003D50E5"/>
    <w:rsid w:val="003E0B6C"/>
    <w:rsid w:val="003E1B9B"/>
    <w:rsid w:val="003E4570"/>
    <w:rsid w:val="003E61BE"/>
    <w:rsid w:val="003F1823"/>
    <w:rsid w:val="004001BE"/>
    <w:rsid w:val="00403CD1"/>
    <w:rsid w:val="00414D3C"/>
    <w:rsid w:val="0043184C"/>
    <w:rsid w:val="004339DF"/>
    <w:rsid w:val="0043578F"/>
    <w:rsid w:val="00444F17"/>
    <w:rsid w:val="00454BFF"/>
    <w:rsid w:val="00463FC8"/>
    <w:rsid w:val="00466245"/>
    <w:rsid w:val="0046654C"/>
    <w:rsid w:val="00471AD4"/>
    <w:rsid w:val="00477B23"/>
    <w:rsid w:val="004969FA"/>
    <w:rsid w:val="004B2A6D"/>
    <w:rsid w:val="004B5E9B"/>
    <w:rsid w:val="004B7088"/>
    <w:rsid w:val="004C5057"/>
    <w:rsid w:val="004E2F78"/>
    <w:rsid w:val="004F1E9E"/>
    <w:rsid w:val="004F72B6"/>
    <w:rsid w:val="00516D34"/>
    <w:rsid w:val="00525F3E"/>
    <w:rsid w:val="00530598"/>
    <w:rsid w:val="005305B6"/>
    <w:rsid w:val="00532823"/>
    <w:rsid w:val="00542DA8"/>
    <w:rsid w:val="005452CA"/>
    <w:rsid w:val="00546B70"/>
    <w:rsid w:val="005507EA"/>
    <w:rsid w:val="005613ED"/>
    <w:rsid w:val="00576796"/>
    <w:rsid w:val="00576D60"/>
    <w:rsid w:val="00580F04"/>
    <w:rsid w:val="00583056"/>
    <w:rsid w:val="00584ECB"/>
    <w:rsid w:val="00586444"/>
    <w:rsid w:val="0059193A"/>
    <w:rsid w:val="00591BB0"/>
    <w:rsid w:val="005A1326"/>
    <w:rsid w:val="005A525B"/>
    <w:rsid w:val="005B0464"/>
    <w:rsid w:val="005B179C"/>
    <w:rsid w:val="005B3AE0"/>
    <w:rsid w:val="005B71BD"/>
    <w:rsid w:val="005C075F"/>
    <w:rsid w:val="005D2E6D"/>
    <w:rsid w:val="005D389B"/>
    <w:rsid w:val="005D5F17"/>
    <w:rsid w:val="005E36E4"/>
    <w:rsid w:val="005F13AC"/>
    <w:rsid w:val="0060392F"/>
    <w:rsid w:val="00605F3B"/>
    <w:rsid w:val="00606680"/>
    <w:rsid w:val="00606F7C"/>
    <w:rsid w:val="00607F52"/>
    <w:rsid w:val="00613A2C"/>
    <w:rsid w:val="006203C5"/>
    <w:rsid w:val="00621AE2"/>
    <w:rsid w:val="00621FB0"/>
    <w:rsid w:val="00623D1B"/>
    <w:rsid w:val="0062569B"/>
    <w:rsid w:val="00632A58"/>
    <w:rsid w:val="0063393A"/>
    <w:rsid w:val="0063417C"/>
    <w:rsid w:val="006349A8"/>
    <w:rsid w:val="00642B90"/>
    <w:rsid w:val="00653EAB"/>
    <w:rsid w:val="0066095D"/>
    <w:rsid w:val="00670F87"/>
    <w:rsid w:val="00673E3E"/>
    <w:rsid w:val="00677BD0"/>
    <w:rsid w:val="006862D0"/>
    <w:rsid w:val="006867AE"/>
    <w:rsid w:val="00687E0A"/>
    <w:rsid w:val="0069136A"/>
    <w:rsid w:val="0069745E"/>
    <w:rsid w:val="006A145E"/>
    <w:rsid w:val="006A17A3"/>
    <w:rsid w:val="006A7805"/>
    <w:rsid w:val="006B3296"/>
    <w:rsid w:val="006B56CF"/>
    <w:rsid w:val="006B7284"/>
    <w:rsid w:val="006C69DF"/>
    <w:rsid w:val="006C7B2A"/>
    <w:rsid w:val="006D66AB"/>
    <w:rsid w:val="006E7CCD"/>
    <w:rsid w:val="006F6907"/>
    <w:rsid w:val="007015F0"/>
    <w:rsid w:val="0070461F"/>
    <w:rsid w:val="00706027"/>
    <w:rsid w:val="00711A2F"/>
    <w:rsid w:val="007126BB"/>
    <w:rsid w:val="00720850"/>
    <w:rsid w:val="00722BCC"/>
    <w:rsid w:val="00724BE2"/>
    <w:rsid w:val="0072596A"/>
    <w:rsid w:val="00732E5F"/>
    <w:rsid w:val="007348CB"/>
    <w:rsid w:val="00736313"/>
    <w:rsid w:val="00745989"/>
    <w:rsid w:val="00745A34"/>
    <w:rsid w:val="00757F46"/>
    <w:rsid w:val="00761E58"/>
    <w:rsid w:val="00762CDF"/>
    <w:rsid w:val="00766A40"/>
    <w:rsid w:val="00770D5B"/>
    <w:rsid w:val="007715CF"/>
    <w:rsid w:val="00773208"/>
    <w:rsid w:val="00785BA9"/>
    <w:rsid w:val="00786C0F"/>
    <w:rsid w:val="00795AA5"/>
    <w:rsid w:val="00797727"/>
    <w:rsid w:val="007A1817"/>
    <w:rsid w:val="007A21C4"/>
    <w:rsid w:val="007A26F0"/>
    <w:rsid w:val="007A274D"/>
    <w:rsid w:val="007A4A5F"/>
    <w:rsid w:val="007B6D41"/>
    <w:rsid w:val="007C4117"/>
    <w:rsid w:val="007C743C"/>
    <w:rsid w:val="007D17C4"/>
    <w:rsid w:val="007D6F65"/>
    <w:rsid w:val="007E1006"/>
    <w:rsid w:val="007E399E"/>
    <w:rsid w:val="007E5A5A"/>
    <w:rsid w:val="007F06BC"/>
    <w:rsid w:val="007F29FA"/>
    <w:rsid w:val="007F6696"/>
    <w:rsid w:val="008010DC"/>
    <w:rsid w:val="00804097"/>
    <w:rsid w:val="00804B0A"/>
    <w:rsid w:val="008105C4"/>
    <w:rsid w:val="0081625B"/>
    <w:rsid w:val="0081670F"/>
    <w:rsid w:val="008311B4"/>
    <w:rsid w:val="00833C70"/>
    <w:rsid w:val="00834B51"/>
    <w:rsid w:val="00837AF5"/>
    <w:rsid w:val="008406CE"/>
    <w:rsid w:val="008501F3"/>
    <w:rsid w:val="008627B0"/>
    <w:rsid w:val="00865C0A"/>
    <w:rsid w:val="00866ACD"/>
    <w:rsid w:val="008676DD"/>
    <w:rsid w:val="00884626"/>
    <w:rsid w:val="0088517F"/>
    <w:rsid w:val="00886C3A"/>
    <w:rsid w:val="0089706D"/>
    <w:rsid w:val="008A02B7"/>
    <w:rsid w:val="008A1CB5"/>
    <w:rsid w:val="008B46E0"/>
    <w:rsid w:val="008B579A"/>
    <w:rsid w:val="008C7F53"/>
    <w:rsid w:val="008D2D5F"/>
    <w:rsid w:val="008D5DC1"/>
    <w:rsid w:val="008D664E"/>
    <w:rsid w:val="008E2F56"/>
    <w:rsid w:val="008E4B70"/>
    <w:rsid w:val="008F7A6D"/>
    <w:rsid w:val="00903C67"/>
    <w:rsid w:val="00903DD5"/>
    <w:rsid w:val="009051A8"/>
    <w:rsid w:val="009062D3"/>
    <w:rsid w:val="009203A6"/>
    <w:rsid w:val="00923E06"/>
    <w:rsid w:val="00923EF6"/>
    <w:rsid w:val="009247C5"/>
    <w:rsid w:val="009249F4"/>
    <w:rsid w:val="009258AA"/>
    <w:rsid w:val="0092703D"/>
    <w:rsid w:val="0092728C"/>
    <w:rsid w:val="009371C8"/>
    <w:rsid w:val="0094162B"/>
    <w:rsid w:val="009422D6"/>
    <w:rsid w:val="00953F47"/>
    <w:rsid w:val="009560AE"/>
    <w:rsid w:val="00957F82"/>
    <w:rsid w:val="00980826"/>
    <w:rsid w:val="009A2030"/>
    <w:rsid w:val="009A43B1"/>
    <w:rsid w:val="009A509E"/>
    <w:rsid w:val="009A672B"/>
    <w:rsid w:val="009B3C8F"/>
    <w:rsid w:val="009B3FD2"/>
    <w:rsid w:val="009C0821"/>
    <w:rsid w:val="009C123C"/>
    <w:rsid w:val="009C24B7"/>
    <w:rsid w:val="009C3F0C"/>
    <w:rsid w:val="009D0EA4"/>
    <w:rsid w:val="009D1A5D"/>
    <w:rsid w:val="009D58D4"/>
    <w:rsid w:val="009E6092"/>
    <w:rsid w:val="009F0509"/>
    <w:rsid w:val="009F274E"/>
    <w:rsid w:val="009F5676"/>
    <w:rsid w:val="009F7AAB"/>
    <w:rsid w:val="00A01A86"/>
    <w:rsid w:val="00A01F97"/>
    <w:rsid w:val="00A0263E"/>
    <w:rsid w:val="00A03186"/>
    <w:rsid w:val="00A06FE5"/>
    <w:rsid w:val="00A07025"/>
    <w:rsid w:val="00A11100"/>
    <w:rsid w:val="00A126AA"/>
    <w:rsid w:val="00A16392"/>
    <w:rsid w:val="00A353E2"/>
    <w:rsid w:val="00A42B42"/>
    <w:rsid w:val="00A44C04"/>
    <w:rsid w:val="00A4581D"/>
    <w:rsid w:val="00A46E4B"/>
    <w:rsid w:val="00A47E05"/>
    <w:rsid w:val="00A6259F"/>
    <w:rsid w:val="00A6515E"/>
    <w:rsid w:val="00A71151"/>
    <w:rsid w:val="00A71206"/>
    <w:rsid w:val="00A71C3F"/>
    <w:rsid w:val="00A72031"/>
    <w:rsid w:val="00A74BE4"/>
    <w:rsid w:val="00A8136C"/>
    <w:rsid w:val="00A8142B"/>
    <w:rsid w:val="00A81A2E"/>
    <w:rsid w:val="00A82727"/>
    <w:rsid w:val="00A8436F"/>
    <w:rsid w:val="00A846E0"/>
    <w:rsid w:val="00A90921"/>
    <w:rsid w:val="00AA09EF"/>
    <w:rsid w:val="00AA1785"/>
    <w:rsid w:val="00AA3FFF"/>
    <w:rsid w:val="00AA4C20"/>
    <w:rsid w:val="00AC762D"/>
    <w:rsid w:val="00AD0FF3"/>
    <w:rsid w:val="00AD3B83"/>
    <w:rsid w:val="00AD7466"/>
    <w:rsid w:val="00AE41BB"/>
    <w:rsid w:val="00AE5697"/>
    <w:rsid w:val="00AE5E0C"/>
    <w:rsid w:val="00AE6EA8"/>
    <w:rsid w:val="00B01A5D"/>
    <w:rsid w:val="00B0798B"/>
    <w:rsid w:val="00B1503E"/>
    <w:rsid w:val="00B208DE"/>
    <w:rsid w:val="00B41003"/>
    <w:rsid w:val="00B47662"/>
    <w:rsid w:val="00B507AF"/>
    <w:rsid w:val="00B53C1E"/>
    <w:rsid w:val="00B56471"/>
    <w:rsid w:val="00B57438"/>
    <w:rsid w:val="00B65413"/>
    <w:rsid w:val="00B71C69"/>
    <w:rsid w:val="00B736CD"/>
    <w:rsid w:val="00B73886"/>
    <w:rsid w:val="00B73924"/>
    <w:rsid w:val="00B7621A"/>
    <w:rsid w:val="00B81709"/>
    <w:rsid w:val="00B82851"/>
    <w:rsid w:val="00B91B28"/>
    <w:rsid w:val="00B931EE"/>
    <w:rsid w:val="00B9674F"/>
    <w:rsid w:val="00B97F26"/>
    <w:rsid w:val="00BA126C"/>
    <w:rsid w:val="00BA5A7E"/>
    <w:rsid w:val="00BA750E"/>
    <w:rsid w:val="00BB0B77"/>
    <w:rsid w:val="00BB2139"/>
    <w:rsid w:val="00BB21F0"/>
    <w:rsid w:val="00BB56F0"/>
    <w:rsid w:val="00BC60BF"/>
    <w:rsid w:val="00BC718F"/>
    <w:rsid w:val="00BD228D"/>
    <w:rsid w:val="00BE0B93"/>
    <w:rsid w:val="00BE2C1D"/>
    <w:rsid w:val="00BE52E4"/>
    <w:rsid w:val="00BE60C4"/>
    <w:rsid w:val="00BF3C6C"/>
    <w:rsid w:val="00C0042E"/>
    <w:rsid w:val="00C03E81"/>
    <w:rsid w:val="00C0764B"/>
    <w:rsid w:val="00C07CB6"/>
    <w:rsid w:val="00C165B9"/>
    <w:rsid w:val="00C207BA"/>
    <w:rsid w:val="00C318DA"/>
    <w:rsid w:val="00C31CE0"/>
    <w:rsid w:val="00C355BF"/>
    <w:rsid w:val="00C36277"/>
    <w:rsid w:val="00C45D5E"/>
    <w:rsid w:val="00C478C7"/>
    <w:rsid w:val="00C50C58"/>
    <w:rsid w:val="00C51DCF"/>
    <w:rsid w:val="00C5519D"/>
    <w:rsid w:val="00C62398"/>
    <w:rsid w:val="00C65E61"/>
    <w:rsid w:val="00C66028"/>
    <w:rsid w:val="00C67777"/>
    <w:rsid w:val="00C67A6E"/>
    <w:rsid w:val="00C67AB0"/>
    <w:rsid w:val="00C72BED"/>
    <w:rsid w:val="00C749AB"/>
    <w:rsid w:val="00C75EFD"/>
    <w:rsid w:val="00C776A1"/>
    <w:rsid w:val="00C81D78"/>
    <w:rsid w:val="00C85C48"/>
    <w:rsid w:val="00C9011B"/>
    <w:rsid w:val="00C91A3E"/>
    <w:rsid w:val="00C9681D"/>
    <w:rsid w:val="00C971FB"/>
    <w:rsid w:val="00C978B0"/>
    <w:rsid w:val="00CA1EA0"/>
    <w:rsid w:val="00CA3F1E"/>
    <w:rsid w:val="00CB0EE5"/>
    <w:rsid w:val="00CB5B8B"/>
    <w:rsid w:val="00CB5CAA"/>
    <w:rsid w:val="00CC02EC"/>
    <w:rsid w:val="00CC39F0"/>
    <w:rsid w:val="00CC3F7A"/>
    <w:rsid w:val="00CC41D1"/>
    <w:rsid w:val="00CD0821"/>
    <w:rsid w:val="00CD149A"/>
    <w:rsid w:val="00CD3167"/>
    <w:rsid w:val="00CD37E0"/>
    <w:rsid w:val="00CD5E67"/>
    <w:rsid w:val="00CD5F3B"/>
    <w:rsid w:val="00CE4BEE"/>
    <w:rsid w:val="00CE514F"/>
    <w:rsid w:val="00CE524D"/>
    <w:rsid w:val="00CF08BB"/>
    <w:rsid w:val="00CF4072"/>
    <w:rsid w:val="00CF4186"/>
    <w:rsid w:val="00CF78FF"/>
    <w:rsid w:val="00D010BA"/>
    <w:rsid w:val="00D02E10"/>
    <w:rsid w:val="00D03322"/>
    <w:rsid w:val="00D160D2"/>
    <w:rsid w:val="00D17036"/>
    <w:rsid w:val="00D207F2"/>
    <w:rsid w:val="00D22755"/>
    <w:rsid w:val="00D25FE8"/>
    <w:rsid w:val="00D37FC1"/>
    <w:rsid w:val="00D41859"/>
    <w:rsid w:val="00D476D5"/>
    <w:rsid w:val="00D508DD"/>
    <w:rsid w:val="00D52DAA"/>
    <w:rsid w:val="00D53423"/>
    <w:rsid w:val="00D561F6"/>
    <w:rsid w:val="00D60EE0"/>
    <w:rsid w:val="00D637C2"/>
    <w:rsid w:val="00D66E38"/>
    <w:rsid w:val="00D72615"/>
    <w:rsid w:val="00D800B5"/>
    <w:rsid w:val="00D86BAE"/>
    <w:rsid w:val="00D97941"/>
    <w:rsid w:val="00DA1A42"/>
    <w:rsid w:val="00DA70BD"/>
    <w:rsid w:val="00DB05AC"/>
    <w:rsid w:val="00DB3C07"/>
    <w:rsid w:val="00DB7EE6"/>
    <w:rsid w:val="00DC056C"/>
    <w:rsid w:val="00DC0644"/>
    <w:rsid w:val="00DC1EFA"/>
    <w:rsid w:val="00DC484D"/>
    <w:rsid w:val="00DD17BE"/>
    <w:rsid w:val="00DD2AAB"/>
    <w:rsid w:val="00DD5713"/>
    <w:rsid w:val="00DE69BE"/>
    <w:rsid w:val="00E02887"/>
    <w:rsid w:val="00E076B9"/>
    <w:rsid w:val="00E11313"/>
    <w:rsid w:val="00E12FA9"/>
    <w:rsid w:val="00E324D8"/>
    <w:rsid w:val="00E330A6"/>
    <w:rsid w:val="00E52CCA"/>
    <w:rsid w:val="00E54BF0"/>
    <w:rsid w:val="00E57044"/>
    <w:rsid w:val="00E63068"/>
    <w:rsid w:val="00E8740D"/>
    <w:rsid w:val="00EA28CE"/>
    <w:rsid w:val="00EA53F2"/>
    <w:rsid w:val="00EB6E0F"/>
    <w:rsid w:val="00EB6FC7"/>
    <w:rsid w:val="00EC0D69"/>
    <w:rsid w:val="00ED21D7"/>
    <w:rsid w:val="00ED3EF8"/>
    <w:rsid w:val="00EE45EC"/>
    <w:rsid w:val="00EE63DE"/>
    <w:rsid w:val="00EF24E3"/>
    <w:rsid w:val="00EF266E"/>
    <w:rsid w:val="00EF591E"/>
    <w:rsid w:val="00F01C47"/>
    <w:rsid w:val="00F15ED8"/>
    <w:rsid w:val="00F27084"/>
    <w:rsid w:val="00F32D6C"/>
    <w:rsid w:val="00F407AA"/>
    <w:rsid w:val="00F4237E"/>
    <w:rsid w:val="00F4503B"/>
    <w:rsid w:val="00F46656"/>
    <w:rsid w:val="00F525A3"/>
    <w:rsid w:val="00F53B22"/>
    <w:rsid w:val="00F54982"/>
    <w:rsid w:val="00F60B17"/>
    <w:rsid w:val="00F65086"/>
    <w:rsid w:val="00F670DE"/>
    <w:rsid w:val="00F6727B"/>
    <w:rsid w:val="00F71F2D"/>
    <w:rsid w:val="00F72656"/>
    <w:rsid w:val="00F80EDE"/>
    <w:rsid w:val="00F823F4"/>
    <w:rsid w:val="00F85553"/>
    <w:rsid w:val="00F85F6B"/>
    <w:rsid w:val="00F9394C"/>
    <w:rsid w:val="00F96A45"/>
    <w:rsid w:val="00FA35B1"/>
    <w:rsid w:val="00FC5373"/>
    <w:rsid w:val="00FC58C7"/>
    <w:rsid w:val="00FD0768"/>
    <w:rsid w:val="00FD31CE"/>
    <w:rsid w:val="00FD3EC2"/>
    <w:rsid w:val="00FD5FC1"/>
    <w:rsid w:val="00FD7BD8"/>
    <w:rsid w:val="00FE4A35"/>
    <w:rsid w:val="00FF0CC8"/>
    <w:rsid w:val="00FF22C7"/>
    <w:rsid w:val="00FF3E47"/>
    <w:rsid w:val="00FF5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3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1709"/>
    <w:pPr>
      <w:keepNext/>
      <w:spacing w:before="1080" w:line="480" w:lineRule="auto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78FF"/>
    <w:rPr>
      <w:rFonts w:ascii="Arial" w:hAnsi="Arial" w:cs="Arial" w:hint="default"/>
      <w:strike w:val="0"/>
      <w:dstrike w:val="0"/>
      <w:color w:val="3560A7"/>
      <w:sz w:val="20"/>
      <w:szCs w:val="20"/>
      <w:u w:val="none"/>
      <w:effect w:val="none"/>
    </w:rPr>
  </w:style>
  <w:style w:type="paragraph" w:styleId="a4">
    <w:name w:val="Normal (Web)"/>
    <w:basedOn w:val="a"/>
    <w:rsid w:val="00CF78FF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paragraph" w:customStyle="1" w:styleId="contentheader2cols">
    <w:name w:val="contentheader2cols"/>
    <w:basedOn w:val="a"/>
    <w:rsid w:val="00CF78FF"/>
    <w:pPr>
      <w:spacing w:before="80"/>
      <w:ind w:left="400"/>
    </w:pPr>
    <w:rPr>
      <w:b/>
      <w:bCs/>
      <w:color w:val="3560A7"/>
      <w:sz w:val="34"/>
      <w:szCs w:val="34"/>
    </w:rPr>
  </w:style>
  <w:style w:type="paragraph" w:customStyle="1" w:styleId="subheader">
    <w:name w:val="subheader"/>
    <w:basedOn w:val="a"/>
    <w:rsid w:val="00CF78FF"/>
    <w:pPr>
      <w:spacing w:before="200" w:after="100"/>
    </w:pPr>
    <w:rPr>
      <w:rFonts w:ascii="Arial" w:hAnsi="Arial" w:cs="Arial"/>
      <w:b/>
      <w:bCs/>
      <w:color w:val="000000"/>
    </w:rPr>
  </w:style>
  <w:style w:type="paragraph" w:customStyle="1" w:styleId="consnormal">
    <w:name w:val="consnormal"/>
    <w:basedOn w:val="a"/>
    <w:rsid w:val="00CF78FF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paragraph" w:customStyle="1" w:styleId="consplusnonformat">
    <w:name w:val="consplusnonformat"/>
    <w:basedOn w:val="a"/>
    <w:rsid w:val="00CF78FF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paragraph" w:styleId="a5">
    <w:name w:val="Body Text Indent"/>
    <w:basedOn w:val="a"/>
    <w:rsid w:val="00CF78FF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paragraph" w:styleId="3">
    <w:name w:val="Body Text 3"/>
    <w:basedOn w:val="a"/>
    <w:rsid w:val="00CF78FF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paragraph" w:styleId="30">
    <w:name w:val="Body Text Indent 3"/>
    <w:basedOn w:val="a"/>
    <w:rsid w:val="00CF78FF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paragraph" w:styleId="2">
    <w:name w:val="Body Text Indent 2"/>
    <w:basedOn w:val="a"/>
    <w:rsid w:val="00CF78FF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paragraph" w:customStyle="1" w:styleId="consplusnormal">
    <w:name w:val="consplusnormal"/>
    <w:basedOn w:val="a"/>
    <w:rsid w:val="00CF78FF"/>
    <w:pPr>
      <w:spacing w:before="100" w:after="100"/>
    </w:pPr>
    <w:rPr>
      <w:rFonts w:ascii="Arial" w:hAnsi="Arial" w:cs="Arial"/>
      <w:color w:val="000000"/>
      <w:sz w:val="20"/>
      <w:szCs w:val="20"/>
    </w:rPr>
  </w:style>
  <w:style w:type="paragraph" w:styleId="a6">
    <w:name w:val="Balloon Text"/>
    <w:basedOn w:val="a"/>
    <w:semiHidden/>
    <w:rsid w:val="005F13AC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237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7C743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C743C"/>
  </w:style>
  <w:style w:type="paragraph" w:styleId="aa">
    <w:name w:val="header"/>
    <w:basedOn w:val="a"/>
    <w:link w:val="ab"/>
    <w:rsid w:val="00C478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478C7"/>
    <w:rPr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B8170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B81709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81709"/>
    <w:rPr>
      <w:sz w:val="24"/>
    </w:rPr>
  </w:style>
  <w:style w:type="paragraph" w:customStyle="1" w:styleId="ConsNonformat">
    <w:name w:val="ConsNonformat"/>
    <w:rsid w:val="00B8170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Областная целевая программа «Создание условий для управления многоквартирными домами на территории Ростовской области в 2007 – 2009 годах» </vt:lpstr>
    </vt:vector>
  </TitlesOfParts>
  <Company>Администрация</Company>
  <LinksUpToDate>false</LinksUpToDate>
  <CharactersWithSpaces>11419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Областная целевая программа «Создание условий для управления многоквартирными домами на территории Ростовской области в 2007 – 2009 годах» </dc:title>
  <dc:subject/>
  <dc:creator>Почта</dc:creator>
  <cp:keywords/>
  <dc:description/>
  <cp:lastModifiedBy>TNT</cp:lastModifiedBy>
  <cp:revision>12</cp:revision>
  <cp:lastPrinted>2011-08-09T06:52:00Z</cp:lastPrinted>
  <dcterms:created xsi:type="dcterms:W3CDTF">2011-08-24T12:01:00Z</dcterms:created>
  <dcterms:modified xsi:type="dcterms:W3CDTF">2012-07-23T07:06:00Z</dcterms:modified>
</cp:coreProperties>
</file>